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49EA" w14:textId="2C9EED74" w:rsidR="004E08F4" w:rsidRPr="004E08F4" w:rsidRDefault="004E08F4" w:rsidP="004E08F4">
      <w:pPr>
        <w:spacing w:line="48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E08F4">
        <w:rPr>
          <w:rFonts w:ascii="Times New Roman" w:hAnsi="Times New Roman" w:cs="Times New Roman"/>
          <w:noProof/>
          <w:sz w:val="24"/>
          <w:szCs w:val="24"/>
        </w:rPr>
        <w:t>идентификатор</w:t>
      </w:r>
    </w:p>
    <w:p w14:paraId="2991D119" w14:textId="434C2E70" w:rsidR="00763C79" w:rsidRPr="004E08F4" w:rsidRDefault="004E08F4" w:rsidP="00763C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F4">
        <w:rPr>
          <w:rFonts w:ascii="Times New Roman" w:hAnsi="Times New Roman" w:cs="Times New Roman"/>
          <w:noProof/>
          <w:sz w:val="24"/>
          <w:szCs w:val="24"/>
        </w:rPr>
        <w:t>ГЕРБ</w:t>
      </w:r>
    </w:p>
    <w:p w14:paraId="5A0F6FBE" w14:textId="77777777" w:rsidR="00763C79" w:rsidRDefault="00763C79" w:rsidP="00763C79">
      <w:pPr>
        <w:spacing w:after="0"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14:paraId="1D3EA6B0" w14:textId="77777777" w:rsidR="00763C79" w:rsidRDefault="00763C79" w:rsidP="00763C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«</w:t>
      </w:r>
      <w:proofErr w:type="spellStart"/>
      <w:r>
        <w:rPr>
          <w:rFonts w:ascii="Arial" w:hAnsi="Arial" w:cs="Arial"/>
          <w:sz w:val="28"/>
        </w:rPr>
        <w:t>Юкковское</w:t>
      </w:r>
      <w:proofErr w:type="spellEnd"/>
      <w:r>
        <w:rPr>
          <w:rFonts w:ascii="Arial" w:hAnsi="Arial" w:cs="Arial"/>
          <w:sz w:val="28"/>
        </w:rPr>
        <w:t xml:space="preserve"> сельское поселение»</w:t>
      </w:r>
    </w:p>
    <w:p w14:paraId="078D7F8A" w14:textId="77777777" w:rsidR="00763C79" w:rsidRDefault="00763C79" w:rsidP="00763C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Всеволожского муниципального района Ленинградской области</w:t>
      </w:r>
    </w:p>
    <w:p w14:paraId="5A627D30" w14:textId="77777777" w:rsidR="00763C79" w:rsidRDefault="00763C79" w:rsidP="00763C79">
      <w:pPr>
        <w:jc w:val="center"/>
        <w:rPr>
          <w:rFonts w:ascii="Arial" w:hAnsi="Arial" w:cs="Arial"/>
          <w:spacing w:val="80"/>
          <w:sz w:val="28"/>
        </w:rPr>
      </w:pPr>
      <w:r>
        <w:rPr>
          <w:rFonts w:ascii="Arial" w:hAnsi="Arial" w:cs="Arial"/>
          <w:spacing w:val="80"/>
          <w:sz w:val="28"/>
        </w:rPr>
        <w:t>АДМИНИСТРАЦИЯ</w:t>
      </w:r>
    </w:p>
    <w:p w14:paraId="0F699326" w14:textId="77777777" w:rsidR="00763C79" w:rsidRDefault="00763C79" w:rsidP="00763C7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603EE42E" w14:textId="550BC1EA" w:rsidR="00763C79" w:rsidRDefault="00763C79" w:rsidP="00763C79">
      <w:pPr>
        <w:spacing w:after="0"/>
        <w:rPr>
          <w:rFonts w:ascii="Arial" w:hAnsi="Arial" w:cs="Arial"/>
          <w:sz w:val="28"/>
        </w:rPr>
      </w:pPr>
      <w:r w:rsidRPr="00961AB6">
        <w:rPr>
          <w:rFonts w:ascii="Arial" w:hAnsi="Arial" w:cs="Arial"/>
          <w:b/>
          <w:bCs/>
          <w:sz w:val="28"/>
        </w:rPr>
        <w:t xml:space="preserve">       </w:t>
      </w:r>
      <w:r w:rsidR="00C11772" w:rsidRPr="00961AB6">
        <w:rPr>
          <w:rFonts w:ascii="Arial" w:hAnsi="Arial" w:cs="Arial"/>
          <w:b/>
          <w:bCs/>
          <w:sz w:val="28"/>
        </w:rPr>
        <w:t xml:space="preserve"> ______</w:t>
      </w:r>
      <w:r w:rsidR="00961AB6" w:rsidRPr="00961AB6">
        <w:rPr>
          <w:rFonts w:ascii="Arial" w:hAnsi="Arial" w:cs="Arial"/>
          <w:b/>
          <w:bCs/>
          <w:sz w:val="28"/>
          <w:u w:val="single"/>
        </w:rPr>
        <w:t>20.12.2022</w:t>
      </w:r>
      <w:r w:rsidR="00C11772" w:rsidRPr="00961AB6">
        <w:rPr>
          <w:rFonts w:ascii="Arial" w:hAnsi="Arial" w:cs="Arial"/>
          <w:b/>
          <w:bCs/>
          <w:sz w:val="28"/>
        </w:rPr>
        <w:t>________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961AB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№</w:t>
      </w:r>
      <w:r w:rsidR="00961AB6">
        <w:rPr>
          <w:rFonts w:ascii="Arial" w:hAnsi="Arial" w:cs="Arial"/>
          <w:sz w:val="28"/>
        </w:rPr>
        <w:t xml:space="preserve"> </w:t>
      </w:r>
      <w:r w:rsidR="00C11772" w:rsidRPr="00961AB6">
        <w:rPr>
          <w:rFonts w:ascii="Arial" w:hAnsi="Arial" w:cs="Arial"/>
          <w:b/>
          <w:bCs/>
          <w:sz w:val="28"/>
          <w:u w:val="single"/>
        </w:rPr>
        <w:t>___</w:t>
      </w:r>
      <w:r w:rsidR="00961AB6" w:rsidRPr="00961AB6">
        <w:rPr>
          <w:rFonts w:ascii="Arial" w:hAnsi="Arial" w:cs="Arial"/>
          <w:b/>
          <w:bCs/>
          <w:sz w:val="28"/>
          <w:u w:val="single"/>
        </w:rPr>
        <w:t>417</w:t>
      </w:r>
      <w:r w:rsidR="00C11772" w:rsidRPr="00961AB6">
        <w:rPr>
          <w:rFonts w:ascii="Arial" w:hAnsi="Arial" w:cs="Arial"/>
          <w:b/>
          <w:bCs/>
          <w:sz w:val="28"/>
          <w:u w:val="single"/>
        </w:rPr>
        <w:t>___</w:t>
      </w:r>
    </w:p>
    <w:p w14:paraId="67C4AE92" w14:textId="5105D962" w:rsidR="00763C79" w:rsidRDefault="00763C79" w:rsidP="00763C79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2036C" wp14:editId="3E317AC5">
                <wp:simplePos x="0" y="0"/>
                <wp:positionH relativeFrom="column">
                  <wp:posOffset>-99060</wp:posOffset>
                </wp:positionH>
                <wp:positionV relativeFrom="paragraph">
                  <wp:posOffset>270510</wp:posOffset>
                </wp:positionV>
                <wp:extent cx="3431540" cy="1957705"/>
                <wp:effectExtent l="0" t="0" r="16510" b="234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1330" w14:textId="61A8368E" w:rsidR="00763C79" w:rsidRDefault="00763C79" w:rsidP="00763C79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                </w:r>
                            <w:r w:rsidRPr="00763C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сфере благоустройства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Всеволожского муниципального района Ленинградской области 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03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8pt;margin-top:21.3pt;width:270.2pt;height:1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" strokecolor="white">
                <v:textbox>
                  <w:txbxContent>
                    <w:p w14:paraId="42CA1330" w14:textId="61A8368E" w:rsidR="00763C79" w:rsidRDefault="00763C79" w:rsidP="00763C79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          </w:r>
                      <w:r w:rsidRPr="00763C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сфере благоустройства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 на 2023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ab/>
        <w:t xml:space="preserve">     д. Юкки</w:t>
      </w:r>
    </w:p>
    <w:p w14:paraId="7F6A0C86" w14:textId="6A68C977" w:rsidR="00763C79" w:rsidRDefault="00763C79" w:rsidP="00763C79"/>
    <w:p w14:paraId="226F69B1" w14:textId="77777777" w:rsidR="00763C79" w:rsidRDefault="00763C79" w:rsidP="00763C79">
      <w:r>
        <w:t xml:space="preserve"> </w:t>
      </w:r>
    </w:p>
    <w:p w14:paraId="27366C44" w14:textId="77777777" w:rsidR="00763C79" w:rsidRDefault="00763C79" w:rsidP="00763C79"/>
    <w:p w14:paraId="6DE432AF" w14:textId="77777777" w:rsidR="00763C79" w:rsidRDefault="00763C79" w:rsidP="00763C79">
      <w:pPr>
        <w:ind w:firstLine="708"/>
        <w:jc w:val="both"/>
        <w:rPr>
          <w:sz w:val="28"/>
          <w:szCs w:val="28"/>
        </w:rPr>
      </w:pPr>
    </w:p>
    <w:p w14:paraId="66795670" w14:textId="77777777" w:rsidR="00763C79" w:rsidRDefault="00763C79" w:rsidP="00763C79">
      <w:pPr>
        <w:ind w:firstLine="708"/>
        <w:jc w:val="both"/>
        <w:rPr>
          <w:sz w:val="32"/>
          <w:szCs w:val="28"/>
        </w:rPr>
      </w:pPr>
    </w:p>
    <w:p w14:paraId="57F5F20F" w14:textId="77777777" w:rsidR="00763C79" w:rsidRDefault="00763C79" w:rsidP="00763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540E75" w14:textId="77777777" w:rsidR="00763C79" w:rsidRDefault="00763C79" w:rsidP="00763C7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31928527" w14:textId="77777777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B4C49" w14:textId="0D41D4EF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</w:t>
      </w:r>
      <w:r w:rsidRPr="00C1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hyperlink r:id="rId5" w:history="1">
        <w:r w:rsidRPr="00C1177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ст.44 Федерального закона от 31.07.2020 №248-ФЗ «О государственном</w:t>
        </w:r>
      </w:hyperlink>
      <w:r w:rsidRPr="00C1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0C6A65B0" w14:textId="77777777" w:rsidR="00763C79" w:rsidRDefault="00763C79" w:rsidP="00763C79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68CBCA41" w14:textId="77777777" w:rsidR="00763C79" w:rsidRDefault="00763C79" w:rsidP="00763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D1B1E17" w14:textId="76F0E09B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763C79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согласно приложению (далее – Программа профилактики рисков причинения вреда, поселение).</w:t>
      </w:r>
    </w:p>
    <w:p w14:paraId="445E4992" w14:textId="09E3C4E8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Должностным лицам администрации поселения, уполномоченным на осуществление муниципального контроля</w:t>
      </w:r>
      <w:r w:rsidR="00152E4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в пределах своей компетенции выполнение Программы профилактики рисков причинения вреда.</w:t>
      </w:r>
    </w:p>
    <w:p w14:paraId="7039518F" w14:textId="0170507A" w:rsidR="00763C79" w:rsidRPr="00975BA0" w:rsidRDefault="00763C79" w:rsidP="0097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75BA0">
        <w:rPr>
          <w:rFonts w:ascii="Times New Roman" w:hAnsi="Times New Roman" w:cs="Times New Roman"/>
          <w:bCs/>
          <w:sz w:val="28"/>
          <w:szCs w:val="28"/>
        </w:rPr>
        <w:t> Разместить настоящее постановление на сайте муниципального образования в сети «Интернет» по адресу</w:t>
      </w:r>
      <w:r w:rsidR="00975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6" w:history="1">
        <w:r w:rsidR="00975BA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="00975BA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975BA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ykki</w:t>
        </w:r>
        <w:proofErr w:type="spellEnd"/>
        <w:r w:rsidR="00975BA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975BA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975B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1FACDE3" w14:textId="77777777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14:paraId="6DB96FE1" w14:textId="77777777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5F296" w14:textId="77777777" w:rsidR="00763C79" w:rsidRDefault="00763C79" w:rsidP="00763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385B67" w14:textId="77777777" w:rsidR="00763C79" w:rsidRDefault="00763C79" w:rsidP="0076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А.А. Уразов</w:t>
      </w:r>
    </w:p>
    <w:p w14:paraId="416A4D22" w14:textId="2DD502F4" w:rsidR="00763C79" w:rsidRDefault="00763C79" w:rsidP="00763C79"/>
    <w:p w14:paraId="5FDF0815" w14:textId="0A45E560" w:rsidR="00763C79" w:rsidRDefault="00763C79" w:rsidP="00763C79"/>
    <w:p w14:paraId="367D3BE3" w14:textId="7D6F4D27" w:rsidR="00763C79" w:rsidRDefault="00763C79" w:rsidP="00763C79"/>
    <w:p w14:paraId="31EFBB45" w14:textId="54F00155" w:rsidR="00763C79" w:rsidRDefault="00763C79" w:rsidP="00763C79"/>
    <w:p w14:paraId="16700DB9" w14:textId="63CB1EA3" w:rsidR="00763C79" w:rsidRDefault="00763C79" w:rsidP="00763C79"/>
    <w:p w14:paraId="02634868" w14:textId="35DD748E" w:rsidR="00763C79" w:rsidRDefault="00763C79" w:rsidP="00763C79"/>
    <w:p w14:paraId="0BCD3CF7" w14:textId="5BA87DE3" w:rsidR="00763C79" w:rsidRDefault="00763C79" w:rsidP="00763C79"/>
    <w:p w14:paraId="69F2431B" w14:textId="0E055441" w:rsidR="00763C79" w:rsidRDefault="00763C79" w:rsidP="00763C79"/>
    <w:p w14:paraId="7D7DF53C" w14:textId="643604C4" w:rsidR="00763C79" w:rsidRDefault="00763C79" w:rsidP="00763C79"/>
    <w:p w14:paraId="0761CAB8" w14:textId="4DAA9D74" w:rsidR="00763C79" w:rsidRDefault="00763C79" w:rsidP="00763C79"/>
    <w:p w14:paraId="25675637" w14:textId="0863451D" w:rsidR="00763C79" w:rsidRDefault="00763C79" w:rsidP="00763C79"/>
    <w:p w14:paraId="635F27CC" w14:textId="5486BB23" w:rsidR="00763C79" w:rsidRDefault="00763C79" w:rsidP="00763C79"/>
    <w:p w14:paraId="4FC61B7C" w14:textId="7E1941DB" w:rsidR="00763C79" w:rsidRDefault="00763C79" w:rsidP="00763C79"/>
    <w:p w14:paraId="2A005849" w14:textId="6A47A762" w:rsidR="00763C79" w:rsidRDefault="00763C79" w:rsidP="00763C79"/>
    <w:p w14:paraId="59ED43A6" w14:textId="7E492A77" w:rsidR="00763C79" w:rsidRDefault="00763C79" w:rsidP="00763C79"/>
    <w:p w14:paraId="57EF1E66" w14:textId="0B6E22F9" w:rsidR="00763C79" w:rsidRDefault="00763C79" w:rsidP="00763C79"/>
    <w:p w14:paraId="1B405DDC" w14:textId="0F5D8BA1" w:rsidR="00763C79" w:rsidRDefault="00763C79" w:rsidP="00763C79"/>
    <w:p w14:paraId="12C256A3" w14:textId="44827911" w:rsidR="00763C79" w:rsidRDefault="00763C79" w:rsidP="00763C79"/>
    <w:p w14:paraId="5C6B5073" w14:textId="1BFA2C5D" w:rsidR="00763C79" w:rsidRDefault="00763C79" w:rsidP="00763C79"/>
    <w:p w14:paraId="6784A46E" w14:textId="66A4F616" w:rsidR="00763C79" w:rsidRDefault="00763C79" w:rsidP="00763C79"/>
    <w:p w14:paraId="618199EF" w14:textId="43FB4DE6" w:rsidR="00763C79" w:rsidRDefault="00763C79" w:rsidP="00763C79"/>
    <w:p w14:paraId="1AE855DC" w14:textId="5E32A293" w:rsidR="00763C79" w:rsidRDefault="00763C79" w:rsidP="00763C79"/>
    <w:p w14:paraId="5793D072" w14:textId="5CB08698" w:rsidR="00763C79" w:rsidRDefault="00763C79" w:rsidP="00763C79"/>
    <w:p w14:paraId="7B28659C" w14:textId="57CEFD31" w:rsidR="00763C79" w:rsidRDefault="00763C79" w:rsidP="00763C79"/>
    <w:p w14:paraId="3AD433D1" w14:textId="79D4ABCB" w:rsidR="00763C79" w:rsidRDefault="00763C79" w:rsidP="00763C79"/>
    <w:p w14:paraId="6ECF86E6" w14:textId="2A772502" w:rsidR="00763C79" w:rsidRDefault="00763C79" w:rsidP="00763C79"/>
    <w:p w14:paraId="37D39684" w14:textId="4B422928" w:rsidR="00763C79" w:rsidRDefault="00763C79" w:rsidP="00763C79"/>
    <w:p w14:paraId="4431D041" w14:textId="460F1698" w:rsidR="00763C79" w:rsidRDefault="00763C79" w:rsidP="00763C79"/>
    <w:p w14:paraId="4BE29BE9" w14:textId="5618EFE1" w:rsidR="00763C79" w:rsidRPr="00D45B1C" w:rsidRDefault="00763C79" w:rsidP="00763C79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63C7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763C79">
        <w:rPr>
          <w:rFonts w:ascii="Times New Roman" w:hAnsi="Times New Roman" w:cs="Times New Roman"/>
          <w:sz w:val="20"/>
          <w:szCs w:val="20"/>
        </w:rPr>
        <w:br/>
        <w:t xml:space="preserve">к постановлению администрации </w:t>
      </w:r>
      <w:r w:rsidRPr="00763C79">
        <w:rPr>
          <w:rFonts w:ascii="Times New Roman" w:hAnsi="Times New Roman" w:cs="Times New Roman"/>
          <w:sz w:val="20"/>
          <w:szCs w:val="20"/>
        </w:rPr>
        <w:br/>
        <w:t>МО «</w:t>
      </w:r>
      <w:proofErr w:type="spellStart"/>
      <w:r w:rsidRPr="00763C79">
        <w:rPr>
          <w:rFonts w:ascii="Times New Roman" w:hAnsi="Times New Roman" w:cs="Times New Roman"/>
          <w:sz w:val="20"/>
          <w:szCs w:val="20"/>
        </w:rPr>
        <w:t>Юкковское</w:t>
      </w:r>
      <w:proofErr w:type="spellEnd"/>
      <w:r w:rsidRPr="00763C79">
        <w:rPr>
          <w:rFonts w:ascii="Times New Roman" w:hAnsi="Times New Roman" w:cs="Times New Roman"/>
          <w:sz w:val="20"/>
          <w:szCs w:val="20"/>
        </w:rPr>
        <w:t xml:space="preserve"> сельское поселение» </w:t>
      </w:r>
      <w:r w:rsidRPr="00763C79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763C79">
        <w:rPr>
          <w:rFonts w:ascii="Times New Roman" w:hAnsi="Times New Roman" w:cs="Times New Roman"/>
          <w:sz w:val="20"/>
          <w:szCs w:val="20"/>
        </w:rPr>
        <w:t xml:space="preserve">от </w:t>
      </w:r>
      <w:r w:rsidR="00D45B1C">
        <w:rPr>
          <w:rFonts w:ascii="Times New Roman" w:hAnsi="Times New Roman" w:cs="Times New Roman"/>
          <w:sz w:val="20"/>
          <w:szCs w:val="20"/>
        </w:rPr>
        <w:t xml:space="preserve"> </w:t>
      </w:r>
      <w:r w:rsidR="00D45B1C">
        <w:rPr>
          <w:rFonts w:ascii="Times New Roman" w:hAnsi="Times New Roman" w:cs="Times New Roman"/>
          <w:sz w:val="20"/>
          <w:szCs w:val="20"/>
          <w:u w:val="single"/>
        </w:rPr>
        <w:t>20.12.2022</w:t>
      </w:r>
      <w:proofErr w:type="gramEnd"/>
      <w:r w:rsidR="00D45B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63C79">
        <w:rPr>
          <w:rFonts w:ascii="Times New Roman" w:hAnsi="Times New Roman" w:cs="Times New Roman"/>
          <w:sz w:val="20"/>
          <w:szCs w:val="20"/>
        </w:rPr>
        <w:t xml:space="preserve"> № </w:t>
      </w:r>
      <w:r w:rsidR="00D45B1C">
        <w:rPr>
          <w:rFonts w:ascii="Times New Roman" w:hAnsi="Times New Roman" w:cs="Times New Roman"/>
          <w:sz w:val="20"/>
          <w:szCs w:val="20"/>
          <w:u w:val="single"/>
        </w:rPr>
        <w:t>417</w:t>
      </w:r>
    </w:p>
    <w:p w14:paraId="172CD973" w14:textId="77777777" w:rsidR="00763C79" w:rsidRDefault="00763C7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51F98" w14:textId="77777777" w:rsidR="00763C79" w:rsidRDefault="00763C7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AA0A8" w14:textId="2E9ED8EF" w:rsidR="007D11D4" w:rsidRPr="00FF5CF4" w:rsidRDefault="00C97617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охраняемым законом ценностям в сфере благоустройства на 2023 год в муниципальном образовании </w:t>
      </w:r>
      <w:proofErr w:type="spellStart"/>
      <w:r w:rsidRPr="00FF5CF4">
        <w:rPr>
          <w:rFonts w:ascii="Times New Roman" w:hAnsi="Times New Roman" w:cs="Times New Roman"/>
          <w:b/>
          <w:bCs/>
          <w:sz w:val="24"/>
          <w:szCs w:val="24"/>
        </w:rPr>
        <w:t>Юкковское</w:t>
      </w:r>
      <w:proofErr w:type="spellEnd"/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Всеволожского муниципального района Ленинградской области.</w:t>
      </w:r>
    </w:p>
    <w:p w14:paraId="5DC65229" w14:textId="1C4AE0F0" w:rsidR="00C97617" w:rsidRPr="00FF5CF4" w:rsidRDefault="00C97617" w:rsidP="00C976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338C4" w14:textId="4D3098A8" w:rsidR="00C97617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6DA3D0A4" w14:textId="40880D74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2816" w14:textId="17ED5CBA"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1. Анализ и оценка состояния подконтрольной сферы.</w:t>
      </w:r>
    </w:p>
    <w:p w14:paraId="6F3D6A7B" w14:textId="60F1EE1D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1</w:t>
      </w:r>
      <w:r w:rsidR="00E25EE9">
        <w:rPr>
          <w:rFonts w:ascii="Times New Roman" w:hAnsi="Times New Roman" w:cs="Times New Roman"/>
          <w:sz w:val="24"/>
          <w:szCs w:val="24"/>
        </w:rPr>
        <w:t>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25EE9">
        <w:rPr>
          <w:rFonts w:ascii="Times New Roman" w:hAnsi="Times New Roman" w:cs="Times New Roman"/>
          <w:sz w:val="24"/>
          <w:szCs w:val="24"/>
        </w:rPr>
        <w:t>В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ид осуществляемого муниципального контроля; </w:t>
      </w:r>
    </w:p>
    <w:p w14:paraId="642E88CC" w14:textId="14DC25E2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2</w:t>
      </w:r>
      <w:r w:rsidR="00E25EE9">
        <w:rPr>
          <w:rFonts w:ascii="Times New Roman" w:hAnsi="Times New Roman" w:cs="Times New Roman"/>
          <w:sz w:val="24"/>
          <w:szCs w:val="24"/>
        </w:rPr>
        <w:t>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25EE9">
        <w:rPr>
          <w:rFonts w:ascii="Times New Roman" w:hAnsi="Times New Roman" w:cs="Times New Roman"/>
          <w:sz w:val="24"/>
          <w:szCs w:val="24"/>
        </w:rPr>
        <w:t>О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бзор вида муниципального контроля включает следующие сведения: </w:t>
      </w:r>
    </w:p>
    <w:p w14:paraId="689E6DDE" w14:textId="631224CB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- объекты контроля; </w:t>
      </w:r>
    </w:p>
    <w:p w14:paraId="58A74741" w14:textId="77777777" w:rsidR="00B7275A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-</w:t>
      </w:r>
      <w:r w:rsidRPr="00FF5CF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обязательные требования, оценка соблюдения которых является предметом муниципального контроля; </w:t>
      </w:r>
    </w:p>
    <w:p w14:paraId="43F14866" w14:textId="2B284237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-</w:t>
      </w:r>
      <w:r w:rsidR="00FF5CF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данные о проведенных мероприятиях по контролю, мероприятиях по профилактике нарушений и их результатах; </w:t>
      </w:r>
    </w:p>
    <w:p w14:paraId="52273AB8" w14:textId="5472D18C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- анализ и оценка рисков нарушения обязательных требований. </w:t>
      </w:r>
    </w:p>
    <w:p w14:paraId="364EA7CE" w14:textId="53211624" w:rsidR="00C97617" w:rsidRPr="00FF5CF4" w:rsidRDefault="00E25EE9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благоустройства являются: </w:t>
      </w:r>
    </w:p>
    <w:p w14:paraId="388C3A30" w14:textId="57B5A291" w:rsidR="00B7275A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5EE9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14:paraId="7FCFDE94" w14:textId="0AD9C599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CF4">
        <w:rPr>
          <w:rFonts w:ascii="Times New Roman" w:hAnsi="Times New Roman" w:cs="Times New Roman"/>
          <w:sz w:val="24"/>
          <w:szCs w:val="24"/>
        </w:rPr>
        <w:t xml:space="preserve">  </w:t>
      </w:r>
      <w:r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25EE9">
        <w:rPr>
          <w:rFonts w:ascii="Times New Roman" w:hAnsi="Times New Roman" w:cs="Times New Roman"/>
          <w:sz w:val="24"/>
          <w:szCs w:val="24"/>
        </w:rPr>
        <w:t xml:space="preserve">- </w:t>
      </w:r>
      <w:r w:rsidRPr="00FF5CF4">
        <w:rPr>
          <w:rFonts w:ascii="Times New Roman" w:hAnsi="Times New Roman" w:cs="Times New Roman"/>
          <w:sz w:val="24"/>
          <w:szCs w:val="24"/>
        </w:rPr>
        <w:t>здания, помещения, сооружения, линейные объекты,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21DCAD30" w14:textId="507343B0" w:rsidR="00C97617" w:rsidRPr="00FF5CF4" w:rsidRDefault="00E25EE9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Администрацией при осуществлении муниципального контроля в сфере благоустройства могут проводиться следующие профилактические мероприятия: </w:t>
      </w:r>
    </w:p>
    <w:p w14:paraId="7EA2791C" w14:textId="075EBA9C" w:rsidR="00C97617" w:rsidRPr="00FF5CF4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14:paraId="38B76E38" w14:textId="77777777" w:rsid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75A" w:rsidRPr="00FF5CF4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14:paraId="3FFFBD4B" w14:textId="7F6BD450" w:rsidR="00B7275A" w:rsidRP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E25EE9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14:paraId="3E78E7F1" w14:textId="03116E86" w:rsidR="00C97617" w:rsidRPr="00E25EE9" w:rsidRDefault="00E25EE9" w:rsidP="00E2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B7275A" w:rsidRPr="00E25EE9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14:paraId="55AC8AC1" w14:textId="77777777" w:rsidR="00B7275A" w:rsidRPr="00FF5CF4" w:rsidRDefault="00B7275A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D2FC2" w14:textId="3DE86E21"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63DABB46" w14:textId="1271128C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>2.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1. Основными целями Программы профилактики являются: </w:t>
      </w:r>
    </w:p>
    <w:p w14:paraId="52784907" w14:textId="1DE14769" w:rsidR="00C97617" w:rsidRPr="00FF5CF4" w:rsidRDefault="00FC0DCA" w:rsidP="00FF5C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817B872" w14:textId="6FD6B98F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9E22B6" w14:textId="2259D57B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CE81488" w14:textId="4AC7471A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2</w:t>
      </w:r>
      <w:r w:rsidR="00FC0DCA">
        <w:rPr>
          <w:rFonts w:ascii="Times New Roman" w:hAnsi="Times New Roman" w:cs="Times New Roman"/>
          <w:sz w:val="24"/>
          <w:szCs w:val="24"/>
        </w:rPr>
        <w:t>.2</w:t>
      </w:r>
      <w:r w:rsidR="00C97617" w:rsidRPr="00FF5CF4">
        <w:rPr>
          <w:rFonts w:ascii="Times New Roman" w:hAnsi="Times New Roman" w:cs="Times New Roman"/>
          <w:sz w:val="24"/>
          <w:szCs w:val="24"/>
        </w:rPr>
        <w:t>. Проведение профилактических мероприятий направлено на решение следующих задач:</w:t>
      </w:r>
    </w:p>
    <w:p w14:paraId="40FD1AED" w14:textId="1D12AEFA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снижение рисков причинения вреда (ущерба) охраняемым законом ценностям; </w:t>
      </w:r>
    </w:p>
    <w:p w14:paraId="7411499F" w14:textId="29C84016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14:paraId="4972F807" w14:textId="4CC85BD4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контрольного органа; </w:t>
      </w:r>
    </w:p>
    <w:p w14:paraId="13F663C9" w14:textId="2FB12BDF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уменьшение административной нагрузки на контролируемых лиц; </w:t>
      </w:r>
    </w:p>
    <w:p w14:paraId="45E638FD" w14:textId="234AAEF5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контролируемых лиц; </w:t>
      </w:r>
    </w:p>
    <w:p w14:paraId="278C5C14" w14:textId="0205B906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FC0DCA">
        <w:rPr>
          <w:rFonts w:ascii="Times New Roman" w:hAnsi="Times New Roman" w:cs="Times New Roman"/>
          <w:sz w:val="24"/>
          <w:szCs w:val="24"/>
        </w:rPr>
        <w:t>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предусмотренные программой профилактики, обязательны для проведения муниципального контроля в сфере благоустройства. </w:t>
      </w:r>
    </w:p>
    <w:p w14:paraId="17ADD693" w14:textId="457EEA78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может проводить профилактические мероприятия, не предусмотренные программой профилактики. </w:t>
      </w:r>
    </w:p>
    <w:p w14:paraId="6EB67651" w14:textId="41B05DBE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>Сроки реализации Программы приведены в перечне основных профилактических мероприятий на 2023 год.</w:t>
      </w:r>
    </w:p>
    <w:p w14:paraId="388C8E45" w14:textId="033ACA5C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D503" w14:textId="5878FC92" w:rsidR="00C97617" w:rsidRPr="00FF5CF4" w:rsidRDefault="00C97617" w:rsidP="00FF5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47E587D" w14:textId="6E157904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96510" w14:textId="5042A839" w:rsidR="00EC06F8" w:rsidRPr="00FF5CF4" w:rsidRDefault="00FC0DCA" w:rsidP="00EC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1. Администрация осуществляет профилактику рисков причинения вреда </w:t>
      </w:r>
      <w:proofErr w:type="gramStart"/>
      <w:r w:rsidR="00EC06F8" w:rsidRPr="00FF5CF4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установленном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и посредством проведения в отношении контролируемых лиц и иных заинтересованных лиц следующих профилактических мероприятий:</w:t>
      </w:r>
    </w:p>
    <w:p w14:paraId="75D6F6CB" w14:textId="23A2A5ED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информирования;</w:t>
      </w:r>
    </w:p>
    <w:p w14:paraId="31C4498B" w14:textId="0A3DADC5" w:rsidR="00FF5CF4" w:rsidRPr="00FF5CF4" w:rsidRDefault="00FF5CF4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объявления предостережения;</w:t>
      </w:r>
    </w:p>
    <w:p w14:paraId="52C6BDBC" w14:textId="77777777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консультирования;</w:t>
      </w:r>
    </w:p>
    <w:p w14:paraId="2D69B608" w14:textId="77777777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объявления предостережения.</w:t>
      </w:r>
    </w:p>
    <w:p w14:paraId="4B79177D" w14:textId="77777777" w:rsidR="00EC06F8" w:rsidRPr="00FF5CF4" w:rsidRDefault="00EC06F8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Администрация осуществляет учет консультирований и объявленных предостережений посредством ведения журнала учета таких мероприятий.</w:t>
      </w:r>
    </w:p>
    <w:p w14:paraId="7F86F44B" w14:textId="2C2F194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Информирование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посредством:</w:t>
      </w:r>
    </w:p>
    <w:p w14:paraId="7756D1EF" w14:textId="4D0F5A5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администрации в сети "Интернет" по адресу: http://www.ykki.ru (далее – официальный сайт),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вести», на информационных стендах, на собраниях и конференциях, в средствах массовой информации, доведения на собраниях и конференциях;</w:t>
      </w:r>
    </w:p>
    <w:p w14:paraId="58C0C538" w14:textId="3C1ACDCF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</w:t>
      </w:r>
      <w:r w:rsidR="00EC06F8" w:rsidRPr="00FF5CF4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EC06F8" w:rsidRPr="00FF5CF4">
        <w:rPr>
          <w:rFonts w:ascii="Times New Roman" w:hAnsi="Times New Roman" w:cs="Times New Roman"/>
          <w:sz w:val="24"/>
          <w:szCs w:val="24"/>
        </w:rPr>
        <w:t>), направления персональных информационных писем-предупреждений на бумажном носителе почтовым отправлением и (или) по электронной почте или в личные кабинеты контролируемых лиц в государственных информационных системах (при их наличии и доступности));</w:t>
      </w:r>
    </w:p>
    <w:p w14:paraId="765AD7DF" w14:textId="6AD8452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иных допустимых форм.</w:t>
      </w:r>
    </w:p>
    <w:p w14:paraId="161880BF" w14:textId="7721C51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C06F8" w:rsidRPr="00FF5CF4">
        <w:rPr>
          <w:rFonts w:ascii="Times New Roman" w:hAnsi="Times New Roman" w:cs="Times New Roman"/>
          <w:sz w:val="24"/>
          <w:szCs w:val="24"/>
        </w:rPr>
        <w:t>Администрация размещает и поддерживает в актуальном состоянии на своем официальном сайте:</w:t>
      </w:r>
    </w:p>
    <w:p w14:paraId="450FE73E" w14:textId="03D0DE69" w:rsidR="00EC06F8" w:rsidRPr="00FF5CF4" w:rsidRDefault="004439E4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тексты (перечень, ссылки) нормативных правовых актов, регулирующих осуществление муниципального контроля;</w:t>
      </w:r>
    </w:p>
    <w:p w14:paraId="0E2716C9" w14:textId="516BEE14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14:paraId="0CA1C7A8" w14:textId="537E1494" w:rsidR="00EC06F8" w:rsidRPr="00FF5CF4" w:rsidRDefault="00FC0DCA" w:rsidP="00FC0D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hyperlink r:id="rId7" w:history="1">
        <w:r w:rsidR="00EC06F8" w:rsidRPr="00FF5CF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5753912" w14:textId="01308DF0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6D1B347D" w14:textId="4C7093EB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47B98E27" w14:textId="0B53C081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и план проведения плановых контрольных мероприятий администрацией (при проведении таких мероприятий);</w:t>
      </w:r>
    </w:p>
    <w:p w14:paraId="348F59FE" w14:textId="3058D2D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администрацией у контролируемого лица;</w:t>
      </w:r>
    </w:p>
    <w:p w14:paraId="7A7C275B" w14:textId="3089B3F3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требований;</w:t>
      </w:r>
    </w:p>
    <w:p w14:paraId="07FED635" w14:textId="70CD1958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>ежегодный) доклад о муниципальном контроле;</w:t>
      </w:r>
    </w:p>
    <w:p w14:paraId="566C6461" w14:textId="1A0C60D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иные сведения, предусмотренные нормативными правовыми актами Российской Федерации, нормативными правовыми актами Ленинградской области, муниципальными правовыми актами и (или) программой профилактики рисков причинения вреда.</w:t>
      </w:r>
    </w:p>
    <w:p w14:paraId="1753AEC3" w14:textId="66F1C5EE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Информирование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14:paraId="73F2D5F5" w14:textId="03CE129A" w:rsidR="00B356BB" w:rsidRPr="00FF5CF4" w:rsidRDefault="00FC0DCA" w:rsidP="00FF5C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C06F8" w:rsidRPr="00FF5CF4">
        <w:rPr>
          <w:rFonts w:ascii="Times New Roman" w:hAnsi="Times New Roman" w:cs="Times New Roman"/>
          <w:sz w:val="24"/>
          <w:szCs w:val="24"/>
        </w:rPr>
        <w:t>Непосредственно публикацию сведений и информации на официальном сайте администрации и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ведомости» осуществляют уполномоченные должностные лица и по представлению такой информации от должностных лиц отдела землеустройства администрации.</w:t>
      </w:r>
    </w:p>
    <w:p w14:paraId="05C3BBA2" w14:textId="0012F46E" w:rsidR="00B356BB" w:rsidRPr="00FF5CF4" w:rsidRDefault="00FC0DCA" w:rsidP="00B356BB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B356BB" w:rsidRPr="00FF5CF4">
        <w:rPr>
          <w:rFonts w:ascii="Times New Roman" w:hAnsi="Times New Roman" w:cs="Times New Roman"/>
          <w:b/>
          <w:sz w:val="24"/>
          <w:szCs w:val="24"/>
        </w:rPr>
        <w:t>Объявление предостережения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14:paraId="16BA57B7" w14:textId="3D38FB09" w:rsidR="00B356BB" w:rsidRPr="00FF5CF4" w:rsidRDefault="00B356BB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bCs/>
          <w:sz w:val="24"/>
          <w:szCs w:val="24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14:paraId="201D25B7" w14:textId="7899EBCB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(разъяснения по вопросам, связанным с организацией и осуществлением муниципального контроля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) проводится по </w:t>
      </w:r>
      <w:r w:rsidR="00EC06F8" w:rsidRPr="00FF5CF4">
        <w:rPr>
          <w:rFonts w:ascii="Times New Roman" w:hAnsi="Times New Roman" w:cs="Times New Roman"/>
          <w:sz w:val="24"/>
          <w:szCs w:val="24"/>
        </w:rPr>
        <w:lastRenderedPageBreak/>
        <w:t>обращениям контролируемых лиц и их представителей и без взимания платы (далее – обращения).</w:t>
      </w:r>
    </w:p>
    <w:p w14:paraId="193CA87D" w14:textId="146B1B71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Порядок консультирования, перечень вопросов, по которым осуществляется консультирование и порядок учета консультирований, устанавливаются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</w:p>
    <w:p w14:paraId="47187E74" w14:textId="5C331593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может осуществляться:</w:t>
      </w:r>
    </w:p>
    <w:p w14:paraId="11B80714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телефону отдела землеустройства администрации: 8(81370)52-153;</w:t>
      </w:r>
    </w:p>
    <w:p w14:paraId="5BF4430F" w14:textId="1B17B84B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>на личном приеме, проводимом согласно установленного порядка проведения должностными лицами администрации личного приема граждан;</w:t>
      </w:r>
    </w:p>
    <w:p w14:paraId="44BD8A83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при рассмотрении письменных обращений;</w:t>
      </w:r>
    </w:p>
    <w:p w14:paraId="3677AB4B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в ходе проведения контрольного мероприятия;</w:t>
      </w:r>
    </w:p>
    <w:p w14:paraId="27F31EB6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видео-конференц-связи, на собраниях и конференциях с участием граждан.</w:t>
      </w:r>
    </w:p>
    <w:p w14:paraId="34EDE404" w14:textId="15983D57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по однотипным обращениям могут осуществляется посредством размещения на официальном сайте администрации письменного разъяснения, подписанного уполномоченным должностным лицом администрации.</w:t>
      </w:r>
    </w:p>
    <w:p w14:paraId="03BAB41E" w14:textId="24FF6329" w:rsidR="00FF5CF4" w:rsidRPr="00FF5CF4" w:rsidRDefault="00FC0DCA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возлагается на отдел землеустройства администрации и непосредственно на должностное лицо администрации, осуществляющее муниципальный земельный контроль.</w:t>
      </w:r>
    </w:p>
    <w:p w14:paraId="4D7D88D4" w14:textId="363CD78B" w:rsidR="00B356BB" w:rsidRPr="00FF5CF4" w:rsidRDefault="00FC0DCA" w:rsidP="004439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Профилактический визит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проводится в соответствии со </w:t>
      </w:r>
      <w:hyperlink r:id="rId8" w:history="1">
        <w:r w:rsidR="00B356BB" w:rsidRPr="00FF5CF4">
          <w:rPr>
            <w:rFonts w:ascii="Times New Roman" w:hAnsi="Times New Roman" w:cs="Times New Roman"/>
            <w:color w:val="0D0D0D"/>
            <w:sz w:val="24"/>
            <w:szCs w:val="24"/>
          </w:rPr>
          <w:t>статьей 52</w:t>
        </w:r>
      </w:hyperlink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№ 248-ФЗ.</w:t>
      </w:r>
    </w:p>
    <w:p w14:paraId="66B88B80" w14:textId="3B7EFCB5" w:rsidR="00FF5CF4" w:rsidRPr="00FF5CF4" w:rsidRDefault="00FC0DCA" w:rsidP="0044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3.12.1.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проводится Контрольным органом в отношении контролируемого лица, приступающего к осуществлению </w:t>
      </w:r>
      <w:r w:rsidR="00FF5CF4" w:rsidRPr="00FF5CF4">
        <w:rPr>
          <w:rFonts w:ascii="Times New Roman" w:eastAsia="Calibri" w:hAnsi="Times New Roman" w:cs="Times New Roman"/>
          <w:sz w:val="24"/>
          <w:szCs w:val="24"/>
        </w:rPr>
        <w:t>деятельности в сфере благоустройства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на основании заключенного муниципального контракта.</w:t>
      </w:r>
    </w:p>
    <w:p w14:paraId="50CCA948" w14:textId="1564682E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CF4" w:rsidRPr="00FF5C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6870BB1" w14:textId="09A69D31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В ходе обязательного профилактического визита контролируемое лицо информируется об обязательных требованиях, предъявляемых</w:t>
      </w:r>
      <w:r w:rsidR="00552A2F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к его деятельности либо к иным объектам контроля, их соответствии критериям риска, основаниях и о рекомендуемых способах снижения категории риска, </w:t>
      </w:r>
      <w:r w:rsidR="00552A2F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а также о видах, содержании и об интенсивности контрольных мероприятий, проводимых в отношении объекта контроля исходя из его отнесения</w:t>
      </w:r>
      <w:r w:rsidR="00552A2F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 соответствующей категории риска.</w:t>
      </w:r>
    </w:p>
    <w:p w14:paraId="15D86BA8" w14:textId="1FFD4224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</w:t>
      </w:r>
      <w:r w:rsidR="00FF5CF4" w:rsidRPr="00FF5CF4">
        <w:rPr>
          <w:rFonts w:ascii="Times New Roman" w:hAnsi="Times New Roman" w:cs="Times New Roman"/>
          <w:sz w:val="24"/>
          <w:szCs w:val="24"/>
        </w:rPr>
        <w:t>О проведении обязательного профилактического визита контролируемое лицо уведомляется не позднее чем за пять рабочих дней до даты</w:t>
      </w:r>
      <w:r w:rsidR="00552A2F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его проведения. Срок проведения обязательного профилактического </w:t>
      </w:r>
      <w:proofErr w:type="gramStart"/>
      <w:r w:rsidR="00FF5CF4" w:rsidRPr="00FF5CF4">
        <w:rPr>
          <w:rFonts w:ascii="Times New Roman" w:hAnsi="Times New Roman" w:cs="Times New Roman"/>
          <w:sz w:val="24"/>
          <w:szCs w:val="24"/>
        </w:rPr>
        <w:t>визита</w:t>
      </w:r>
      <w:r w:rsidR="00552A2F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может превышать одного рабочего дня.</w:t>
      </w:r>
    </w:p>
    <w:p w14:paraId="2AA6C427" w14:textId="282CD2DD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66597ABD" w14:textId="11C68938" w:rsidR="00760215" w:rsidRPr="00FF5CF4" w:rsidRDefault="00760215" w:rsidP="0076021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58CF9AFC" w14:textId="46636A3A" w:rsidR="00760215" w:rsidRPr="00FC0DCA" w:rsidRDefault="00FC0DCA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0215" w:rsidRPr="00FC0DCA">
        <w:rPr>
          <w:rFonts w:ascii="Times New Roman" w:hAnsi="Times New Roman" w:cs="Times New Roman"/>
          <w:b/>
          <w:bCs/>
          <w:sz w:val="24"/>
          <w:szCs w:val="24"/>
        </w:rPr>
        <w:t>. Сроки (периодичность) проведения профилактических мероприятий:</w:t>
      </w:r>
    </w:p>
    <w:tbl>
      <w:tblPr>
        <w:tblStyle w:val="a3"/>
        <w:tblpPr w:leftFromText="180" w:rightFromText="180" w:vertAnchor="text" w:horzAnchor="margin" w:tblpY="5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3544"/>
      </w:tblGrid>
      <w:tr w:rsidR="00760215" w:rsidRPr="00FF5CF4" w14:paraId="707C8EB5" w14:textId="77777777" w:rsidTr="00DF6AEB">
        <w:tc>
          <w:tcPr>
            <w:tcW w:w="567" w:type="dxa"/>
          </w:tcPr>
          <w:p w14:paraId="2F798EB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14:paraId="6564BBCC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64857F9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60215" w:rsidRPr="00FF5CF4" w14:paraId="1C1E1C5C" w14:textId="77777777" w:rsidTr="00DF6AEB">
        <w:tc>
          <w:tcPr>
            <w:tcW w:w="567" w:type="dxa"/>
          </w:tcPr>
          <w:p w14:paraId="757BA13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22E40DA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14:paraId="21EC775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модернизация подраздела «Муниципальный контроль» официального сайта администрации;</w:t>
            </w:r>
          </w:p>
          <w:p w14:paraId="07AB1CE0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актуализация в подразделе «Муниципальный контроль» информации согласно п.1 Раздела </w:t>
            </w:r>
            <w:r w:rsidRPr="00FF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Программы;</w:t>
            </w:r>
          </w:p>
          <w:p w14:paraId="4A7F6FCD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индивидуальное информирование контролируемых лиц</w:t>
            </w:r>
          </w:p>
        </w:tc>
        <w:tc>
          <w:tcPr>
            <w:tcW w:w="3544" w:type="dxa"/>
          </w:tcPr>
          <w:p w14:paraId="15F0EEA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F9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5D04" w14:textId="5904B30D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20.03.2023,</w:t>
            </w:r>
          </w:p>
          <w:p w14:paraId="543B5F82" w14:textId="0BB62C1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20.06.2023,</w:t>
            </w:r>
          </w:p>
          <w:p w14:paraId="04CBDE24" w14:textId="4FE90ED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20.09.2023,</w:t>
            </w:r>
          </w:p>
          <w:p w14:paraId="1C15AB60" w14:textId="36B1B2AE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20.12.2023;</w:t>
            </w:r>
          </w:p>
          <w:p w14:paraId="065C405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факту обращения лиц или по графику</w:t>
            </w:r>
          </w:p>
        </w:tc>
      </w:tr>
      <w:tr w:rsidR="00760215" w:rsidRPr="00FF5CF4" w14:paraId="5D615FED" w14:textId="77777777" w:rsidTr="00DF6AEB">
        <w:tc>
          <w:tcPr>
            <w:tcW w:w="567" w:type="dxa"/>
          </w:tcPr>
          <w:p w14:paraId="48D8609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131E685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визит: </w:t>
            </w:r>
          </w:p>
          <w:p w14:paraId="1AC4F7A2" w14:textId="2E4BDA88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по месту осуществления деятельности контролируемого лица либо путем использования видео-конференц-связи.</w:t>
            </w:r>
          </w:p>
          <w:p w14:paraId="2FFE3D06" w14:textId="115CB9FA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2362A" w14:textId="2DE2CE1F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 момента начала осуществления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определенной сфере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7E38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15" w:rsidRPr="00FF5CF4" w14:paraId="5E313D38" w14:textId="77777777" w:rsidTr="00DF6AEB">
        <w:trPr>
          <w:trHeight w:val="77"/>
        </w:trPr>
        <w:tc>
          <w:tcPr>
            <w:tcW w:w="567" w:type="dxa"/>
          </w:tcPr>
          <w:p w14:paraId="4A32B07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14:paraId="15A8A42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</w:t>
            </w:r>
          </w:p>
          <w:p w14:paraId="01AEBE6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личного приема контролируемых лиц и иных заинтересованных лиц;</w:t>
            </w:r>
          </w:p>
          <w:p w14:paraId="27CBDC9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контрольного мероприятия;</w:t>
            </w:r>
          </w:p>
          <w:p w14:paraId="52D9B4B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собрания, конференции;</w:t>
            </w:r>
          </w:p>
          <w:p w14:paraId="04F7B67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14:paraId="2E20AE9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D737F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E4E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графику приема;</w:t>
            </w:r>
          </w:p>
          <w:p w14:paraId="3A1F4F4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760215" w:rsidRPr="00FF5CF4" w14:paraId="3FDB86F2" w14:textId="77777777" w:rsidTr="00DF6AEB">
        <w:trPr>
          <w:trHeight w:val="77"/>
        </w:trPr>
        <w:tc>
          <w:tcPr>
            <w:tcW w:w="567" w:type="dxa"/>
          </w:tcPr>
          <w:p w14:paraId="220672C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14:paraId="6C6ED3B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14:paraId="72BC60D4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760215" w:rsidRPr="00FF5CF4" w14:paraId="3298289F" w14:textId="77777777" w:rsidTr="00DF6AEB">
        <w:tc>
          <w:tcPr>
            <w:tcW w:w="567" w:type="dxa"/>
          </w:tcPr>
          <w:p w14:paraId="63D4DB5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14:paraId="77EF61E2" w14:textId="77777777" w:rsidR="00760215" w:rsidRPr="00FF5CF4" w:rsidRDefault="00760215" w:rsidP="00DF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для утверждения программы </w:t>
            </w:r>
            <w:proofErr w:type="gramStart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профилактики  рисков</w:t>
            </w:r>
            <w:proofErr w:type="gram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на 2023г.</w:t>
            </w:r>
          </w:p>
        </w:tc>
        <w:tc>
          <w:tcPr>
            <w:tcW w:w="3544" w:type="dxa"/>
          </w:tcPr>
          <w:p w14:paraId="358B0DA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01.10 - 20.12.2022</w:t>
            </w:r>
          </w:p>
        </w:tc>
      </w:tr>
    </w:tbl>
    <w:p w14:paraId="28FCB466" w14:textId="01A17331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CD2E1" w14:textId="31C2BE6F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6C40" w14:textId="77777777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ACA36" w14:textId="63EBD705" w:rsidR="00B356BB" w:rsidRPr="00FF5CF4" w:rsidRDefault="00B356BB" w:rsidP="00F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C0D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</w:p>
    <w:p w14:paraId="322252A1" w14:textId="77777777" w:rsidR="005333BE" w:rsidRPr="00FF5CF4" w:rsidRDefault="005333BE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C689" w14:textId="5118D8E3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14:paraId="00751161" w14:textId="19ECB2AF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</w:t>
      </w:r>
      <w:r w:rsidR="00B356BB" w:rsidRPr="00FF5CF4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25FD588" w14:textId="51BB322C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71"/>
        <w:gridCol w:w="1834"/>
      </w:tblGrid>
      <w:tr w:rsidR="005333BE" w:rsidRPr="00FF5CF4" w14:paraId="064DD2C0" w14:textId="77777777" w:rsidTr="005333BE">
        <w:tc>
          <w:tcPr>
            <w:tcW w:w="421" w:type="dxa"/>
          </w:tcPr>
          <w:p w14:paraId="09186AC8" w14:textId="2917417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08C5358E" w14:textId="6D00BBD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7" w:type="dxa"/>
          </w:tcPr>
          <w:p w14:paraId="10A43339" w14:textId="245014B0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5333BE" w:rsidRPr="00FF5CF4" w14:paraId="65463899" w14:textId="77777777" w:rsidTr="005333BE">
        <w:tc>
          <w:tcPr>
            <w:tcW w:w="421" w:type="dxa"/>
          </w:tcPr>
          <w:p w14:paraId="729AB656" w14:textId="4D96F0E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3451EFFD" w14:textId="0615AA3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местной администрации муниципального образования </w:t>
            </w:r>
            <w:proofErr w:type="spellStart"/>
            <w:r w:rsidR="00265251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837" w:type="dxa"/>
          </w:tcPr>
          <w:p w14:paraId="4670825E" w14:textId="40F03F6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3BE" w:rsidRPr="00FF5CF4" w14:paraId="0C256E48" w14:textId="77777777" w:rsidTr="005333BE">
        <w:tc>
          <w:tcPr>
            <w:tcW w:w="421" w:type="dxa"/>
          </w:tcPr>
          <w:p w14:paraId="51F6275D" w14:textId="441CF15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14:paraId="6B50F632" w14:textId="693394CB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законодательства в сфере благоустройства</w:t>
            </w:r>
          </w:p>
        </w:tc>
        <w:tc>
          <w:tcPr>
            <w:tcW w:w="1837" w:type="dxa"/>
          </w:tcPr>
          <w:p w14:paraId="1C01CD15" w14:textId="1F859D71" w:rsidR="005333BE" w:rsidRPr="00FF5CF4" w:rsidRDefault="00265251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3BE" w:rsidRPr="00FF5CF4" w14:paraId="23F1867C" w14:textId="77777777" w:rsidTr="005333BE">
        <w:tc>
          <w:tcPr>
            <w:tcW w:w="421" w:type="dxa"/>
          </w:tcPr>
          <w:p w14:paraId="130476DB" w14:textId="748FA38E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2D5079F7" w14:textId="66388AB2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</w:t>
            </w:r>
          </w:p>
        </w:tc>
        <w:tc>
          <w:tcPr>
            <w:tcW w:w="1837" w:type="dxa"/>
          </w:tcPr>
          <w:p w14:paraId="0363BA5F" w14:textId="7EB4926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15809276" w14:textId="77777777" w:rsidR="005333BE" w:rsidRPr="00FF5CF4" w:rsidRDefault="005333BE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59E0B" w14:textId="46E66885" w:rsidR="00FC0DCA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</w:t>
      </w:r>
      <w:r w:rsidR="005333BE" w:rsidRPr="00FF5CF4">
        <w:rPr>
          <w:rFonts w:ascii="Times New Roman" w:hAnsi="Times New Roman" w:cs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14:paraId="664E2C3E" w14:textId="19B0A6C3" w:rsidR="005333BE" w:rsidRPr="00FF5CF4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5333BE" w:rsidRPr="00FF5CF4">
        <w:rPr>
          <w:rFonts w:ascii="Times New Roman" w:hAnsi="Times New Roman" w:cs="Times New Roman"/>
          <w:sz w:val="24"/>
          <w:szCs w:val="24"/>
        </w:rPr>
        <w:t xml:space="preserve">Ожидаемый результат реализации Программы профилактики - снижение количества выявленных нарушений требований </w:t>
      </w:r>
      <w:r w:rsidR="00FF5CF4" w:rsidRPr="00FF5CF4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5333BE" w:rsidRPr="00FF5CF4">
        <w:rPr>
          <w:rFonts w:ascii="Times New Roman" w:hAnsi="Times New Roman" w:cs="Times New Roman"/>
          <w:sz w:val="24"/>
          <w:szCs w:val="24"/>
        </w:rPr>
        <w:t>, связанных, в первую очередь, с увеличением количества и качества проводимых профилактических мероприятий.</w:t>
      </w:r>
    </w:p>
    <w:p w14:paraId="4B71C2E2" w14:textId="77777777" w:rsidR="005333BE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3BE" w:rsidRPr="00FF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3FAD"/>
    <w:multiLevelType w:val="hybridMultilevel"/>
    <w:tmpl w:val="3FDC66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F418A7"/>
    <w:multiLevelType w:val="hybridMultilevel"/>
    <w:tmpl w:val="BBD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48844">
    <w:abstractNumId w:val="1"/>
  </w:num>
  <w:num w:numId="2" w16cid:durableId="69076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42"/>
    <w:rsid w:val="00152E4C"/>
    <w:rsid w:val="00254F75"/>
    <w:rsid w:val="00265251"/>
    <w:rsid w:val="002F3E4E"/>
    <w:rsid w:val="004439E4"/>
    <w:rsid w:val="004E08F4"/>
    <w:rsid w:val="005333BE"/>
    <w:rsid w:val="00552A2F"/>
    <w:rsid w:val="005702CD"/>
    <w:rsid w:val="00760215"/>
    <w:rsid w:val="00763C79"/>
    <w:rsid w:val="007D11D4"/>
    <w:rsid w:val="00817342"/>
    <w:rsid w:val="00961AB6"/>
    <w:rsid w:val="00975BA0"/>
    <w:rsid w:val="00B356BB"/>
    <w:rsid w:val="00B7275A"/>
    <w:rsid w:val="00C11772"/>
    <w:rsid w:val="00C97617"/>
    <w:rsid w:val="00D45B1C"/>
    <w:rsid w:val="00E25EE9"/>
    <w:rsid w:val="00EA5A39"/>
    <w:rsid w:val="00EC06F8"/>
    <w:rsid w:val="00FC0DCA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0BF"/>
  <w15:chartTrackingRefBased/>
  <w15:docId w15:val="{63320197-5631-4BBF-9755-BE5E757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617"/>
    <w:pPr>
      <w:ind w:left="720"/>
      <w:contextualSpacing/>
    </w:pPr>
  </w:style>
  <w:style w:type="paragraph" w:customStyle="1" w:styleId="ConsPlusNormal">
    <w:name w:val="ConsPlusNormal"/>
    <w:uiPriority w:val="99"/>
    <w:rsid w:val="00B35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7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7D48B7172A274C06C5739A3411DC0F55396352C0D5494B9731F2A1D3F8390011A4232DB0FAFD7AB4E76D274B93j1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E29DAE02F11D5C5443B93F548266296F499E6D849D59AA5BF1FFC90E5DA92C7BC569E9B51ED29740CA28E1EP3x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kki.ru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Латкин</dc:creator>
  <cp:keywords/>
  <dc:description/>
  <cp:lastModifiedBy>Настя Горшкова</cp:lastModifiedBy>
  <cp:revision>5</cp:revision>
  <cp:lastPrinted>2022-12-21T13:05:00Z</cp:lastPrinted>
  <dcterms:created xsi:type="dcterms:W3CDTF">2022-12-26T07:41:00Z</dcterms:created>
  <dcterms:modified xsi:type="dcterms:W3CDTF">2022-12-26T07:42:00Z</dcterms:modified>
</cp:coreProperties>
</file>