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9" w:rsidRDefault="008821DB" w:rsidP="00C040D0">
      <w:pPr>
        <w:spacing w:after="0" w:line="20" w:lineRule="atLeast"/>
        <w:ind w:left="-709" w:right="141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  <w:r w:rsidR="00C040D0">
        <w:rPr>
          <w:rFonts w:ascii="Times New Roman" w:eastAsiaTheme="minorHAnsi" w:hAnsi="Times New Roman" w:cs="Times New Roman"/>
          <w:sz w:val="24"/>
          <w:szCs w:val="18"/>
          <w:lang w:eastAsia="en-US"/>
        </w:rPr>
        <w:t xml:space="preserve"> </w:t>
      </w:r>
    </w:p>
    <w:p w:rsidR="00C040D0" w:rsidRDefault="00C040D0" w:rsidP="00265AA1">
      <w:pPr>
        <w:spacing w:after="0" w:line="20" w:lineRule="atLeast"/>
        <w:ind w:left="-709" w:right="-567"/>
        <w:jc w:val="center"/>
        <w:rPr>
          <w:noProof/>
        </w:rPr>
      </w:pPr>
    </w:p>
    <w:p w:rsidR="00265AA1" w:rsidRPr="00DA6D57" w:rsidRDefault="00C040D0" w:rsidP="00265AA1">
      <w:pPr>
        <w:spacing w:after="0" w:line="20" w:lineRule="atLeast"/>
        <w:ind w:left="-709" w:right="-567"/>
        <w:jc w:val="center"/>
        <w:rPr>
          <w:noProof/>
        </w:rPr>
      </w:pPr>
      <w:r>
        <w:rPr>
          <w:noProof/>
        </w:rPr>
        <w:t>ГЕРБ</w:t>
      </w:r>
    </w:p>
    <w:p w:rsidR="00562E59" w:rsidRDefault="00562E59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8821DB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562E59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8821DB" w:rsidRPr="008821DB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06.06.2022</w:t>
      </w:r>
      <w:r w:rsidR="00562E59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8821DB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CD464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8821DB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8821DB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8821DB" w:rsidRPr="008821DB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177</w:t>
      </w:r>
      <w:r w:rsidR="00CD4646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4078BF" w:rsidRDefault="004078BF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691A" w:rsidRDefault="00EE5145" w:rsidP="001E5D69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E6691A">
        <w:rPr>
          <w:rFonts w:ascii="Times New Roman" w:hAnsi="Times New Roman"/>
          <w:bCs/>
          <w:sz w:val="28"/>
          <w:szCs w:val="28"/>
        </w:rPr>
        <w:t xml:space="preserve">утверждении Порядка </w:t>
      </w:r>
      <w:r w:rsidR="001E5D69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 w:rsidR="00DC5F82">
        <w:rPr>
          <w:rFonts w:ascii="Times New Roman" w:hAnsi="Times New Roman"/>
          <w:bCs/>
          <w:sz w:val="28"/>
          <w:szCs w:val="28"/>
        </w:rPr>
        <w:t xml:space="preserve"> </w:t>
      </w:r>
      <w:r w:rsidR="00DC5F82">
        <w:rPr>
          <w:rFonts w:ascii="Times New Roman" w:hAnsi="Times New Roman"/>
          <w:bCs/>
          <w:sz w:val="28"/>
          <w:szCs w:val="28"/>
        </w:rPr>
        <w:br/>
      </w:r>
      <w:r w:rsidR="001E5D69">
        <w:rPr>
          <w:rFonts w:ascii="Times New Roman" w:hAnsi="Times New Roman"/>
          <w:bCs/>
          <w:sz w:val="28"/>
          <w:szCs w:val="28"/>
        </w:rPr>
        <w:t>бюджетных ассигнований</w:t>
      </w:r>
      <w:r w:rsidR="001E5D69">
        <w:rPr>
          <w:rFonts w:ascii="Times New Roman" w:hAnsi="Times New Roman"/>
          <w:bCs/>
          <w:sz w:val="28"/>
          <w:szCs w:val="28"/>
        </w:rPr>
        <w:br/>
        <w:t xml:space="preserve">резервного фонда </w:t>
      </w:r>
      <w:r w:rsidR="00904345">
        <w:rPr>
          <w:rFonts w:ascii="Times New Roman" w:hAnsi="Times New Roman"/>
          <w:bCs/>
          <w:sz w:val="28"/>
          <w:szCs w:val="28"/>
        </w:rPr>
        <w:t>а</w:t>
      </w:r>
      <w:r w:rsidR="001E5D69">
        <w:rPr>
          <w:rFonts w:ascii="Times New Roman" w:hAnsi="Times New Roman"/>
          <w:bCs/>
          <w:sz w:val="28"/>
          <w:szCs w:val="28"/>
        </w:rPr>
        <w:t>дминистрации</w:t>
      </w:r>
      <w:r w:rsidR="001E5D69">
        <w:rPr>
          <w:rFonts w:ascii="Times New Roman" w:hAnsi="Times New Roman"/>
          <w:bCs/>
          <w:sz w:val="28"/>
          <w:szCs w:val="28"/>
        </w:rPr>
        <w:br/>
      </w:r>
      <w:r w:rsidR="00DC5F82">
        <w:rPr>
          <w:rFonts w:ascii="Times New Roman" w:hAnsi="Times New Roman"/>
          <w:bCs/>
          <w:sz w:val="28"/>
          <w:szCs w:val="28"/>
        </w:rPr>
        <w:t>м</w:t>
      </w:r>
      <w:r w:rsidR="00E6691A">
        <w:rPr>
          <w:rFonts w:ascii="Times New Roman" w:hAnsi="Times New Roman"/>
          <w:bCs/>
          <w:sz w:val="28"/>
          <w:szCs w:val="28"/>
        </w:rPr>
        <w:t>униципального</w:t>
      </w:r>
      <w:r w:rsidR="00DC5F82">
        <w:rPr>
          <w:rFonts w:ascii="Times New Roman" w:hAnsi="Times New Roman"/>
          <w:bCs/>
          <w:sz w:val="28"/>
          <w:szCs w:val="28"/>
        </w:rPr>
        <w:t xml:space="preserve"> </w:t>
      </w:r>
      <w:r w:rsidR="00E6691A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DC5F82">
        <w:rPr>
          <w:rFonts w:ascii="Times New Roman" w:hAnsi="Times New Roman"/>
          <w:bCs/>
          <w:sz w:val="28"/>
          <w:szCs w:val="28"/>
        </w:rPr>
        <w:br/>
      </w:r>
      <w:r w:rsidR="00E6691A">
        <w:rPr>
          <w:rFonts w:ascii="Times New Roman" w:hAnsi="Times New Roman"/>
          <w:bCs/>
          <w:sz w:val="28"/>
          <w:szCs w:val="28"/>
        </w:rPr>
        <w:t>«Юкковское сельское поселение»</w:t>
      </w:r>
      <w:r w:rsidR="001E5D69">
        <w:rPr>
          <w:rFonts w:ascii="Times New Roman" w:hAnsi="Times New Roman"/>
          <w:bCs/>
          <w:sz w:val="28"/>
          <w:szCs w:val="28"/>
        </w:rPr>
        <w:br/>
        <w:t xml:space="preserve">Всеволожского муниципального района </w:t>
      </w:r>
      <w:r w:rsidR="001E5D69">
        <w:rPr>
          <w:rFonts w:ascii="Times New Roman" w:hAnsi="Times New Roman"/>
          <w:bCs/>
          <w:sz w:val="28"/>
          <w:szCs w:val="28"/>
        </w:rPr>
        <w:br/>
        <w:t>Ленинградской области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D69" w:rsidRPr="00904345" w:rsidRDefault="001E5D69" w:rsidP="00904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EBB" w:rsidRDefault="001E5D69" w:rsidP="0090434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34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04345">
          <w:rPr>
            <w:rFonts w:ascii="Times New Roman" w:hAnsi="Times New Roman"/>
            <w:sz w:val="28"/>
            <w:szCs w:val="28"/>
          </w:rPr>
          <w:t>статьей 81</w:t>
        </w:r>
      </w:hyperlink>
      <w:r w:rsidRPr="0090434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абзацем 2 пункта 2 статьи 17 Областного закона от 13.11.2003 № 93-ОЗ «О защите населения и территорий Ленинградской области от чрезвычайных ситуаций природного и техногенного характера» (в ред. от 28.12.2021)  в целях приведения нормативных правовых актов Ленинградской области в соответствие с бюджетным законодательством Российской Федерации </w:t>
      </w:r>
      <w:r w:rsidR="00904345">
        <w:rPr>
          <w:rFonts w:ascii="Times New Roman" w:hAnsi="Times New Roman"/>
          <w:sz w:val="28"/>
          <w:szCs w:val="28"/>
        </w:rPr>
        <w:t>а</w:t>
      </w:r>
      <w:r w:rsidRPr="00904345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1E5D69" w:rsidRPr="009C5EBB" w:rsidRDefault="009C5EBB" w:rsidP="009C5EBB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 </w:t>
      </w:r>
      <w:r w:rsidR="001E5D69" w:rsidRPr="009C5E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1E5D69" w:rsidRPr="009C5EBB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 </w:t>
      </w:r>
      <w:r w:rsidR="001E5D69" w:rsidRPr="009C5EBB">
        <w:rPr>
          <w:rFonts w:ascii="Times New Roman" w:hAnsi="Times New Roman"/>
          <w:b/>
          <w:sz w:val="28"/>
          <w:szCs w:val="28"/>
        </w:rPr>
        <w:t>т:</w:t>
      </w:r>
    </w:p>
    <w:p w:rsidR="001E5D69" w:rsidRPr="00675B93" w:rsidRDefault="001E5D69" w:rsidP="001E5D69">
      <w:pPr>
        <w:pStyle w:val="ConsPlusNormal"/>
        <w:ind w:firstLine="540"/>
        <w:jc w:val="both"/>
        <w:rPr>
          <w:color w:val="FF0000"/>
        </w:rPr>
      </w:pPr>
    </w:p>
    <w:p w:rsidR="001E5D69" w:rsidRPr="00904345" w:rsidRDefault="001E5D69" w:rsidP="00904345">
      <w:pPr>
        <w:pStyle w:val="aa"/>
        <w:numPr>
          <w:ilvl w:val="0"/>
          <w:numId w:val="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345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41" w:history="1">
        <w:r w:rsidRPr="00904345">
          <w:rPr>
            <w:rFonts w:ascii="Times New Roman" w:hAnsi="Times New Roman"/>
            <w:sz w:val="28"/>
            <w:szCs w:val="28"/>
          </w:rPr>
          <w:t>Порядок</w:t>
        </w:r>
      </w:hyperlink>
      <w:r w:rsidRPr="00904345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</w:t>
      </w:r>
      <w:r w:rsidR="00904345">
        <w:rPr>
          <w:rFonts w:ascii="Times New Roman" w:hAnsi="Times New Roman"/>
          <w:sz w:val="28"/>
          <w:szCs w:val="28"/>
        </w:rPr>
        <w:t>а</w:t>
      </w:r>
      <w:r w:rsidRPr="00904345">
        <w:rPr>
          <w:rFonts w:ascii="Times New Roman" w:hAnsi="Times New Roman"/>
          <w:sz w:val="28"/>
          <w:szCs w:val="28"/>
        </w:rPr>
        <w:t>дминистрации муниципального образования «Юкковское сельское поселение» Всеволожского муниципального района Ленинградской области.</w:t>
      </w:r>
    </w:p>
    <w:p w:rsidR="001E5D69" w:rsidRPr="00904345" w:rsidRDefault="00904345" w:rsidP="00904345">
      <w:pPr>
        <w:pStyle w:val="aa"/>
        <w:numPr>
          <w:ilvl w:val="0"/>
          <w:numId w:val="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4345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hyperlink r:id="rId8" w:history="1">
        <w:r w:rsidR="001E5D69" w:rsidRPr="0090434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1E5D69" w:rsidRPr="00904345">
        <w:rPr>
          <w:rFonts w:ascii="Times New Roman" w:hAnsi="Times New Roman"/>
          <w:sz w:val="28"/>
          <w:szCs w:val="28"/>
        </w:rPr>
        <w:t xml:space="preserve"> </w:t>
      </w:r>
      <w:r w:rsidR="009C5EBB">
        <w:rPr>
          <w:rFonts w:ascii="Times New Roman" w:hAnsi="Times New Roman"/>
          <w:sz w:val="28"/>
          <w:szCs w:val="28"/>
        </w:rPr>
        <w:t>а</w:t>
      </w:r>
      <w:r w:rsidR="009C5EBB" w:rsidRPr="00904345">
        <w:rPr>
          <w:rFonts w:ascii="Times New Roman" w:hAnsi="Times New Roman"/>
          <w:sz w:val="28"/>
          <w:szCs w:val="28"/>
        </w:rPr>
        <w:t>дминистрации</w:t>
      </w:r>
      <w:r w:rsidRPr="00904345">
        <w:rPr>
          <w:rFonts w:ascii="Times New Roman" w:hAnsi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</w:t>
      </w:r>
      <w:r w:rsidR="009C5EBB">
        <w:rPr>
          <w:rFonts w:ascii="Times New Roman" w:hAnsi="Times New Roman"/>
          <w:sz w:val="28"/>
          <w:szCs w:val="28"/>
        </w:rPr>
        <w:t xml:space="preserve">области </w:t>
      </w:r>
      <w:r w:rsidR="001E5D69" w:rsidRPr="00904345">
        <w:rPr>
          <w:rFonts w:ascii="Times New Roman" w:hAnsi="Times New Roman"/>
          <w:sz w:val="28"/>
          <w:szCs w:val="28"/>
        </w:rPr>
        <w:t xml:space="preserve">от </w:t>
      </w:r>
      <w:r w:rsidRPr="00904345">
        <w:rPr>
          <w:rFonts w:ascii="Times New Roman" w:hAnsi="Times New Roman"/>
          <w:sz w:val="28"/>
          <w:szCs w:val="28"/>
        </w:rPr>
        <w:t>11</w:t>
      </w:r>
      <w:r w:rsidR="001E5D69" w:rsidRPr="00904345">
        <w:rPr>
          <w:rFonts w:ascii="Times New Roman" w:hAnsi="Times New Roman"/>
          <w:sz w:val="28"/>
          <w:szCs w:val="28"/>
        </w:rPr>
        <w:t xml:space="preserve"> </w:t>
      </w:r>
      <w:r w:rsidRPr="00904345">
        <w:rPr>
          <w:rFonts w:ascii="Times New Roman" w:hAnsi="Times New Roman"/>
          <w:sz w:val="28"/>
          <w:szCs w:val="28"/>
        </w:rPr>
        <w:t>марта</w:t>
      </w:r>
      <w:r w:rsidR="001E5D69" w:rsidRPr="00904345">
        <w:rPr>
          <w:rFonts w:ascii="Times New Roman" w:hAnsi="Times New Roman"/>
          <w:sz w:val="28"/>
          <w:szCs w:val="28"/>
        </w:rPr>
        <w:t xml:space="preserve"> 200</w:t>
      </w:r>
      <w:r w:rsidRPr="00904345">
        <w:rPr>
          <w:rFonts w:ascii="Times New Roman" w:hAnsi="Times New Roman"/>
          <w:sz w:val="28"/>
          <w:szCs w:val="28"/>
        </w:rPr>
        <w:t>8</w:t>
      </w:r>
      <w:r w:rsidR="001E5D69" w:rsidRPr="00904345">
        <w:rPr>
          <w:rFonts w:ascii="Times New Roman" w:hAnsi="Times New Roman"/>
          <w:sz w:val="28"/>
          <w:szCs w:val="28"/>
        </w:rPr>
        <w:t xml:space="preserve"> года </w:t>
      </w:r>
      <w:r w:rsidRPr="00904345">
        <w:rPr>
          <w:rFonts w:ascii="Times New Roman" w:hAnsi="Times New Roman"/>
          <w:sz w:val="28"/>
          <w:szCs w:val="28"/>
        </w:rPr>
        <w:t>№</w:t>
      </w:r>
      <w:r w:rsidR="009C5EBB">
        <w:rPr>
          <w:rFonts w:ascii="Times New Roman" w:hAnsi="Times New Roman"/>
          <w:sz w:val="28"/>
          <w:szCs w:val="28"/>
        </w:rPr>
        <w:t> </w:t>
      </w:r>
      <w:r w:rsidRPr="00904345">
        <w:rPr>
          <w:rFonts w:ascii="Times New Roman" w:hAnsi="Times New Roman"/>
          <w:sz w:val="28"/>
          <w:szCs w:val="28"/>
        </w:rPr>
        <w:t>14</w:t>
      </w:r>
      <w:r w:rsidR="001E5D69" w:rsidRPr="00904345">
        <w:rPr>
          <w:rFonts w:ascii="Times New Roman" w:hAnsi="Times New Roman"/>
          <w:sz w:val="28"/>
          <w:szCs w:val="28"/>
        </w:rPr>
        <w:t xml:space="preserve"> </w:t>
      </w:r>
      <w:r w:rsidR="009C5EBB">
        <w:rPr>
          <w:rFonts w:ascii="Times New Roman" w:hAnsi="Times New Roman"/>
          <w:sz w:val="28"/>
          <w:szCs w:val="28"/>
        </w:rPr>
        <w:br/>
      </w:r>
      <w:r w:rsidRPr="00904345">
        <w:rPr>
          <w:rFonts w:ascii="Times New Roman" w:hAnsi="Times New Roman"/>
          <w:sz w:val="28"/>
          <w:szCs w:val="28"/>
        </w:rPr>
        <w:t>«</w:t>
      </w:r>
      <w:r w:rsidR="001E5D69" w:rsidRPr="00904345">
        <w:rPr>
          <w:rFonts w:ascii="Times New Roman" w:hAnsi="Times New Roman"/>
          <w:sz w:val="28"/>
          <w:szCs w:val="28"/>
        </w:rPr>
        <w:t xml:space="preserve">Об утверждении Положения о порядке расходования резервного фонда </w:t>
      </w:r>
      <w:r w:rsidRPr="00904345">
        <w:rPr>
          <w:rFonts w:ascii="Times New Roman" w:hAnsi="Times New Roman"/>
          <w:sz w:val="28"/>
          <w:szCs w:val="28"/>
        </w:rPr>
        <w:t>администрации МО «Юкковское сельское поселение» Всеволожского муниципального района Ленинградской области».</w:t>
      </w:r>
    </w:p>
    <w:p w:rsidR="00225A84" w:rsidRDefault="00225A84" w:rsidP="00904345">
      <w:pPr>
        <w:pStyle w:val="aa"/>
        <w:numPr>
          <w:ilvl w:val="0"/>
          <w:numId w:val="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</w:t>
      </w:r>
      <w:r w:rsidRPr="00904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официальному </w:t>
      </w:r>
      <w:proofErr w:type="gramStart"/>
      <w:r>
        <w:rPr>
          <w:rFonts w:ascii="Times New Roman" w:hAnsi="Times New Roman"/>
          <w:sz w:val="28"/>
          <w:szCs w:val="28"/>
        </w:rPr>
        <w:t>опубликованию</w:t>
      </w:r>
      <w:r w:rsidRPr="00904345">
        <w:rPr>
          <w:rFonts w:ascii="Times New Roman" w:hAnsi="Times New Roman"/>
          <w:sz w:val="28"/>
          <w:szCs w:val="28"/>
        </w:rPr>
        <w:t xml:space="preserve"> </w:t>
      </w:r>
      <w:r w:rsidR="00904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/>
          <w:sz w:val="28"/>
          <w:szCs w:val="28"/>
        </w:rPr>
        <w:t>Юкковские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</w:t>
      </w:r>
      <w:r w:rsidR="00904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 - www.ykki.ru.</w:t>
      </w:r>
      <w:r w:rsidRPr="00904345">
        <w:rPr>
          <w:rFonts w:ascii="Times New Roman" w:hAnsi="Times New Roman"/>
          <w:sz w:val="28"/>
          <w:szCs w:val="28"/>
        </w:rPr>
        <w:t xml:space="preserve">  </w:t>
      </w:r>
    </w:p>
    <w:p w:rsidR="00F12966" w:rsidRPr="00904345" w:rsidRDefault="00F12966" w:rsidP="00904345">
      <w:pPr>
        <w:pStyle w:val="aa"/>
        <w:numPr>
          <w:ilvl w:val="0"/>
          <w:numId w:val="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45">
        <w:rPr>
          <w:rFonts w:ascii="Times New Roman" w:hAnsi="Times New Roman"/>
          <w:sz w:val="28"/>
          <w:szCs w:val="28"/>
        </w:rPr>
        <w:t>Контроль за исполнением</w:t>
      </w:r>
      <w:r w:rsidRPr="0090434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45" w:rsidRDefault="00904345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345" w:rsidRPr="0004602B" w:rsidRDefault="00904345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FA56FE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562AE4">
        <w:rPr>
          <w:rFonts w:ascii="Times New Roman" w:hAnsi="Times New Roman" w:cs="Times New Roman"/>
          <w:sz w:val="28"/>
          <w:szCs w:val="28"/>
        </w:rPr>
        <w:t xml:space="preserve">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65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466525" w:rsidRDefault="00466525" w:rsidP="00430EB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4345" w:rsidRDefault="009043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30EB9" w:rsidRPr="00430EB9" w:rsidRDefault="00430EB9" w:rsidP="0057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0E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30EB9" w:rsidRPr="00430EB9" w:rsidRDefault="00430EB9" w:rsidP="0057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0EB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30EB9" w:rsidRPr="00430EB9" w:rsidRDefault="005E543D" w:rsidP="0057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430EB9" w:rsidRPr="00430EB9">
        <w:rPr>
          <w:rFonts w:ascii="Times New Roman" w:hAnsi="Times New Roman" w:cs="Times New Roman"/>
          <w:sz w:val="28"/>
          <w:szCs w:val="28"/>
        </w:rPr>
        <w:t xml:space="preserve"> «</w:t>
      </w:r>
      <w:r w:rsidR="00430EB9">
        <w:rPr>
          <w:rFonts w:ascii="Times New Roman" w:hAnsi="Times New Roman" w:cs="Times New Roman"/>
          <w:sz w:val="28"/>
          <w:szCs w:val="28"/>
        </w:rPr>
        <w:t>Юкковское</w:t>
      </w:r>
      <w:r w:rsidR="00430EB9" w:rsidRPr="00430EB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30EB9" w:rsidRPr="00430EB9" w:rsidRDefault="008821DB" w:rsidP="00430EB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__</w:t>
      </w:r>
      <w:r w:rsidRPr="008821DB">
        <w:rPr>
          <w:rFonts w:ascii="Times New Roman" w:hAnsi="Times New Roman" w:cs="Times New Roman"/>
          <w:bCs/>
          <w:sz w:val="28"/>
          <w:szCs w:val="28"/>
          <w:u w:val="single"/>
        </w:rPr>
        <w:t>06.06.2022</w:t>
      </w:r>
      <w:r w:rsidR="00430EB9" w:rsidRPr="00430EB9">
        <w:rPr>
          <w:rFonts w:ascii="Times New Roman" w:hAnsi="Times New Roman" w:cs="Times New Roman"/>
          <w:bCs/>
          <w:sz w:val="28"/>
          <w:szCs w:val="28"/>
        </w:rPr>
        <w:t xml:space="preserve">__ № </w:t>
      </w:r>
      <w:r w:rsidR="00430EB9">
        <w:rPr>
          <w:rFonts w:ascii="Times New Roman" w:hAnsi="Times New Roman" w:cs="Times New Roman"/>
          <w:bCs/>
          <w:sz w:val="28"/>
          <w:szCs w:val="28"/>
        </w:rPr>
        <w:t>__</w:t>
      </w:r>
      <w:r w:rsidRPr="008821DB">
        <w:rPr>
          <w:rFonts w:ascii="Times New Roman" w:hAnsi="Times New Roman" w:cs="Times New Roman"/>
          <w:bCs/>
          <w:sz w:val="28"/>
          <w:szCs w:val="28"/>
          <w:u w:val="single"/>
        </w:rPr>
        <w:t>177</w:t>
      </w:r>
      <w:r w:rsidR="00430EB9" w:rsidRPr="008821DB">
        <w:rPr>
          <w:rFonts w:ascii="Times New Roman" w:hAnsi="Times New Roman" w:cs="Times New Roman"/>
          <w:bCs/>
          <w:sz w:val="28"/>
          <w:szCs w:val="28"/>
        </w:rPr>
        <w:t>__</w:t>
      </w:r>
    </w:p>
    <w:p w:rsidR="00430EB9" w:rsidRPr="00430EB9" w:rsidRDefault="00430EB9" w:rsidP="00430EB9">
      <w:pPr>
        <w:pStyle w:val="aa"/>
        <w:autoSpaceDE w:val="0"/>
        <w:autoSpaceDN w:val="0"/>
        <w:adjustRightInd w:val="0"/>
        <w:spacing w:after="0"/>
        <w:ind w:left="0"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430EB9" w:rsidRPr="00AC04BD" w:rsidRDefault="00430EB9" w:rsidP="00430EB9">
      <w:pPr>
        <w:pStyle w:val="aa"/>
        <w:autoSpaceDE w:val="0"/>
        <w:autoSpaceDN w:val="0"/>
        <w:adjustRightInd w:val="0"/>
        <w:ind w:left="0" w:firstLine="6237"/>
        <w:jc w:val="center"/>
        <w:rPr>
          <w:sz w:val="24"/>
          <w:szCs w:val="24"/>
        </w:rPr>
      </w:pPr>
    </w:p>
    <w:p w:rsidR="00430EB9" w:rsidRPr="00AC04BD" w:rsidRDefault="00430EB9" w:rsidP="00430E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543D" w:rsidRDefault="00430EB9" w:rsidP="005E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430EB9" w:rsidRPr="005E543D" w:rsidRDefault="005E543D" w:rsidP="005E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3D">
        <w:rPr>
          <w:rFonts w:ascii="Times New Roman" w:hAnsi="Times New Roman"/>
          <w:b/>
          <w:sz w:val="28"/>
          <w:szCs w:val="28"/>
        </w:rPr>
        <w:t>использования бюджетных ассигнований резервного фонда администрации муниципального образования «Юкковское сельское поселение» Всеволожского муниципального района Ленинградской области</w:t>
      </w:r>
    </w:p>
    <w:p w:rsidR="005E543D" w:rsidRPr="00AC04BD" w:rsidRDefault="005E543D" w:rsidP="005E543D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5E543D" w:rsidRPr="005751B2" w:rsidRDefault="005E543D" w:rsidP="005E5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5751B2">
          <w:rPr>
            <w:rFonts w:ascii="Times New Roman" w:hAnsi="Times New Roman" w:cs="Times New Roman"/>
            <w:sz w:val="28"/>
            <w:szCs w:val="28"/>
          </w:rPr>
          <w:t>пунктом 6 статьи 81</w:t>
        </w:r>
      </w:hyperlink>
      <w:r w:rsidRPr="005751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порядок использования бюджетных ассигнований (далее - средства) резервного фонда администрации муниципального образования «Юкковское сельское поселение» Всеволожского муниципального района Ленинградской области (далее - резервный фонд) на финансовое обеспечение непредвиденных расходов.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 xml:space="preserve">2. Размер резервного фонда </w:t>
      </w:r>
      <w:r w:rsidR="00AB1B72" w:rsidRPr="005751B2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5751B2">
        <w:rPr>
          <w:rFonts w:ascii="Times New Roman" w:hAnsi="Times New Roman" w:cs="Times New Roman"/>
          <w:sz w:val="28"/>
          <w:szCs w:val="28"/>
        </w:rPr>
        <w:t xml:space="preserve"> решением о бюджете муниципального образования «Юкковское сельское поселение» </w:t>
      </w:r>
      <w:r w:rsidR="00AB1B72" w:rsidRPr="005751B2">
        <w:rPr>
          <w:rFonts w:ascii="Times New Roman" w:hAnsi="Times New Roman" w:cs="Times New Roman"/>
          <w:sz w:val="28"/>
          <w:szCs w:val="28"/>
        </w:rPr>
        <w:t xml:space="preserve">(далее - решение о бюджете) </w:t>
      </w:r>
      <w:r w:rsidRPr="005751B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направляются на финансовое обеспечение расходных обязательств, не предусмотренных </w:t>
      </w:r>
      <w:r w:rsidR="00AB1B72" w:rsidRPr="005751B2">
        <w:rPr>
          <w:rFonts w:ascii="Times New Roman" w:hAnsi="Times New Roman" w:cs="Times New Roman"/>
          <w:sz w:val="28"/>
          <w:szCs w:val="28"/>
        </w:rPr>
        <w:t>решением</w:t>
      </w:r>
      <w:r w:rsidRPr="005751B2">
        <w:rPr>
          <w:rFonts w:ascii="Times New Roman" w:hAnsi="Times New Roman" w:cs="Times New Roman"/>
          <w:sz w:val="28"/>
          <w:szCs w:val="28"/>
        </w:rPr>
        <w:t xml:space="preserve"> </w:t>
      </w:r>
      <w:r w:rsidR="00AB1B72" w:rsidRPr="005751B2">
        <w:rPr>
          <w:rFonts w:ascii="Times New Roman" w:hAnsi="Times New Roman" w:cs="Times New Roman"/>
          <w:sz w:val="28"/>
          <w:szCs w:val="28"/>
        </w:rPr>
        <w:t>о бюджете</w:t>
      </w:r>
      <w:r w:rsidRPr="005751B2">
        <w:rPr>
          <w:rFonts w:ascii="Times New Roman" w:hAnsi="Times New Roman" w:cs="Times New Roman"/>
          <w:sz w:val="28"/>
          <w:szCs w:val="28"/>
        </w:rPr>
        <w:t>, либо на дополнительную потребность в финансовом обеспечении расходных обязательств, предусмотренных решением о бюджете, которая обусловлена непредвиденными и(или) экстренными обстоятельствами</w:t>
      </w:r>
      <w:r w:rsidR="00803FF0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5751B2">
        <w:rPr>
          <w:rFonts w:ascii="Times New Roman" w:hAnsi="Times New Roman" w:cs="Times New Roman"/>
          <w:sz w:val="28"/>
          <w:szCs w:val="28"/>
        </w:rPr>
        <w:t>4. Средства резервного фонда используются на следующие цели: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проведение юбилейных мероприятий общегосударственного</w:t>
      </w:r>
      <w:r w:rsidR="00AB1B72" w:rsidRPr="005751B2">
        <w:rPr>
          <w:rFonts w:ascii="Times New Roman" w:hAnsi="Times New Roman" w:cs="Times New Roman"/>
          <w:sz w:val="28"/>
          <w:szCs w:val="28"/>
        </w:rPr>
        <w:t>,</w:t>
      </w:r>
      <w:r w:rsidRPr="005751B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AB1B72" w:rsidRPr="005751B2">
        <w:rPr>
          <w:rFonts w:ascii="Times New Roman" w:hAnsi="Times New Roman" w:cs="Times New Roman"/>
          <w:sz w:val="28"/>
          <w:szCs w:val="28"/>
        </w:rPr>
        <w:t xml:space="preserve">или местного </w:t>
      </w:r>
      <w:r w:rsidRPr="005751B2">
        <w:rPr>
          <w:rFonts w:ascii="Times New Roman" w:hAnsi="Times New Roman" w:cs="Times New Roman"/>
          <w:sz w:val="28"/>
          <w:szCs w:val="28"/>
        </w:rPr>
        <w:t>значения;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проведение неплановых встреч, симпозиумов, выставок, семинаров по проблемам общегосударственного</w:t>
      </w:r>
      <w:r w:rsidR="00AB1B72" w:rsidRPr="005751B2">
        <w:rPr>
          <w:rFonts w:ascii="Times New Roman" w:hAnsi="Times New Roman" w:cs="Times New Roman"/>
          <w:sz w:val="28"/>
          <w:szCs w:val="28"/>
        </w:rPr>
        <w:t>,</w:t>
      </w:r>
      <w:r w:rsidRPr="005751B2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AB1B72" w:rsidRPr="005751B2">
        <w:rPr>
          <w:rFonts w:ascii="Times New Roman" w:hAnsi="Times New Roman" w:cs="Times New Roman"/>
          <w:sz w:val="28"/>
          <w:szCs w:val="28"/>
        </w:rPr>
        <w:t xml:space="preserve">или местного </w:t>
      </w:r>
      <w:proofErr w:type="gramStart"/>
      <w:r w:rsidRPr="005751B2">
        <w:rPr>
          <w:rFonts w:ascii="Times New Roman" w:hAnsi="Times New Roman" w:cs="Times New Roman"/>
          <w:sz w:val="28"/>
          <w:szCs w:val="28"/>
        </w:rPr>
        <w:t>значения</w:t>
      </w:r>
      <w:r w:rsidR="00B36EA8">
        <w:rPr>
          <w:rFonts w:ascii="Times New Roman" w:hAnsi="Times New Roman" w:cs="Times New Roman"/>
          <w:sz w:val="28"/>
          <w:szCs w:val="28"/>
        </w:rPr>
        <w:t xml:space="preserve">, </w:t>
      </w:r>
      <w:r w:rsidRPr="005751B2">
        <w:rPr>
          <w:rFonts w:ascii="Times New Roman" w:hAnsi="Times New Roman" w:cs="Times New Roman"/>
          <w:sz w:val="28"/>
          <w:szCs w:val="28"/>
        </w:rPr>
        <w:t xml:space="preserve"> </w:t>
      </w:r>
      <w:r w:rsidR="00B36E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6EA8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B1B72" w:rsidRPr="005751B2">
        <w:rPr>
          <w:rFonts w:ascii="Times New Roman" w:hAnsi="Times New Roman" w:cs="Times New Roman"/>
          <w:sz w:val="28"/>
          <w:szCs w:val="28"/>
        </w:rPr>
        <w:t xml:space="preserve"> </w:t>
      </w:r>
      <w:r w:rsidR="00B36EA8">
        <w:rPr>
          <w:rFonts w:ascii="Times New Roman" w:hAnsi="Times New Roman" w:cs="Times New Roman"/>
          <w:sz w:val="28"/>
          <w:szCs w:val="28"/>
        </w:rPr>
        <w:t>иных</w:t>
      </w:r>
      <w:r w:rsidRPr="005751B2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ликвидации </w:t>
      </w:r>
      <w:r w:rsidR="00AB1B72" w:rsidRPr="005751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1B2">
        <w:rPr>
          <w:rFonts w:ascii="Times New Roman" w:hAnsi="Times New Roman" w:cs="Times New Roman"/>
          <w:sz w:val="28"/>
          <w:szCs w:val="28"/>
        </w:rPr>
        <w:t xml:space="preserve"> унитарного предприятия или </w:t>
      </w:r>
      <w:r w:rsidR="00AB1B72" w:rsidRPr="005751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51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B1B72" w:rsidRPr="005751B2">
        <w:rPr>
          <w:rFonts w:ascii="Times New Roman" w:hAnsi="Times New Roman" w:cs="Times New Roman"/>
          <w:sz w:val="28"/>
          <w:szCs w:val="28"/>
        </w:rPr>
        <w:t xml:space="preserve">, учредителем которого </w:t>
      </w:r>
      <w:r w:rsidR="00442856" w:rsidRPr="005751B2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AB1B72" w:rsidRPr="005751B2">
        <w:rPr>
          <w:rFonts w:ascii="Times New Roman" w:hAnsi="Times New Roman" w:cs="Times New Roman"/>
          <w:sz w:val="28"/>
          <w:szCs w:val="28"/>
        </w:rPr>
        <w:t>муниципально</w:t>
      </w:r>
      <w:r w:rsidR="00442856" w:rsidRPr="005751B2">
        <w:rPr>
          <w:rFonts w:ascii="Times New Roman" w:hAnsi="Times New Roman" w:cs="Times New Roman"/>
          <w:sz w:val="28"/>
          <w:szCs w:val="28"/>
        </w:rPr>
        <w:t>го</w:t>
      </w:r>
      <w:r w:rsidR="00AB1B72" w:rsidRPr="005751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42856" w:rsidRPr="005751B2">
        <w:rPr>
          <w:rFonts w:ascii="Times New Roman" w:hAnsi="Times New Roman" w:cs="Times New Roman"/>
          <w:sz w:val="28"/>
          <w:szCs w:val="28"/>
        </w:rPr>
        <w:t>я «Юкковское сельское поселение»</w:t>
      </w:r>
      <w:r w:rsidRPr="005751B2">
        <w:rPr>
          <w:rFonts w:ascii="Times New Roman" w:hAnsi="Times New Roman" w:cs="Times New Roman"/>
          <w:sz w:val="28"/>
          <w:szCs w:val="28"/>
        </w:rPr>
        <w:t>, в случае отсутствия бюджетных назначений на текущий финансовый год на указанные цели;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проведение непредвиденных и неотложных работ по строительству, реконструкции или ремонту объектов социально-культурного и жилищно-коммунального назначения;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финансирование прочих непредвиденных расходов.</w:t>
      </w:r>
    </w:p>
    <w:p w:rsidR="00803FF0" w:rsidRPr="00184DB7" w:rsidRDefault="005E543D" w:rsidP="00184DB7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184DB7">
        <w:rPr>
          <w:rFonts w:ascii="Times New Roman" w:hAnsi="Times New Roman" w:cs="Times New Roman"/>
          <w:sz w:val="28"/>
          <w:szCs w:val="28"/>
        </w:rPr>
        <w:t xml:space="preserve">Предложения об использовании средств резервного фонда направляются </w:t>
      </w:r>
      <w:r w:rsidR="00803FF0" w:rsidRPr="00184DB7">
        <w:rPr>
          <w:rFonts w:ascii="Times New Roman" w:hAnsi="Times New Roman" w:cs="Times New Roman"/>
          <w:sz w:val="28"/>
          <w:szCs w:val="28"/>
        </w:rPr>
        <w:t>г</w:t>
      </w:r>
      <w:r w:rsidR="00442856" w:rsidRPr="00184DB7">
        <w:rPr>
          <w:rFonts w:ascii="Times New Roman" w:hAnsi="Times New Roman" w:cs="Times New Roman"/>
          <w:sz w:val="28"/>
          <w:szCs w:val="28"/>
        </w:rPr>
        <w:t xml:space="preserve">лаве администрации муниципального образования «Юкковское сельское поселение» </w:t>
      </w:r>
      <w:r w:rsidR="00E47DD2" w:rsidRPr="00184DB7">
        <w:rPr>
          <w:rFonts w:ascii="Times New Roman" w:hAnsi="Times New Roman" w:cs="Times New Roman"/>
          <w:sz w:val="28"/>
          <w:szCs w:val="28"/>
        </w:rPr>
        <w:t xml:space="preserve">получателями средств муниципального бюджета, </w:t>
      </w:r>
      <w:r w:rsidR="00803FF0" w:rsidRPr="00184DB7">
        <w:rPr>
          <w:rFonts w:ascii="Times New Roman" w:hAnsi="Times New Roman" w:cs="Times New Roman"/>
          <w:sz w:val="28"/>
          <w:szCs w:val="28"/>
        </w:rPr>
        <w:t>на основании запросов</w:t>
      </w:r>
      <w:r w:rsidR="00E47DD2" w:rsidRPr="00184DB7">
        <w:rPr>
          <w:rFonts w:ascii="Times New Roman" w:hAnsi="Times New Roman" w:cs="Times New Roman"/>
          <w:sz w:val="28"/>
          <w:szCs w:val="28"/>
        </w:rPr>
        <w:t xml:space="preserve"> </w:t>
      </w:r>
      <w:r w:rsidR="00442856" w:rsidRPr="00184DB7">
        <w:rPr>
          <w:rFonts w:ascii="Times New Roman" w:hAnsi="Times New Roman" w:cs="Times New Roman"/>
          <w:sz w:val="28"/>
          <w:szCs w:val="28"/>
        </w:rPr>
        <w:t>физически</w:t>
      </w:r>
      <w:r w:rsidR="00803FF0" w:rsidRPr="00184DB7">
        <w:rPr>
          <w:rFonts w:ascii="Times New Roman" w:hAnsi="Times New Roman" w:cs="Times New Roman"/>
          <w:sz w:val="28"/>
          <w:szCs w:val="28"/>
        </w:rPr>
        <w:t>х</w:t>
      </w:r>
      <w:r w:rsidR="00442856" w:rsidRPr="00184DB7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 w:rsidR="00803FF0" w:rsidRPr="00184DB7">
        <w:rPr>
          <w:rFonts w:ascii="Times New Roman" w:hAnsi="Times New Roman" w:cs="Times New Roman"/>
          <w:sz w:val="28"/>
          <w:szCs w:val="28"/>
        </w:rPr>
        <w:t>х</w:t>
      </w:r>
      <w:r w:rsidR="00442856" w:rsidRPr="00184DB7">
        <w:rPr>
          <w:rFonts w:ascii="Times New Roman" w:hAnsi="Times New Roman" w:cs="Times New Roman"/>
          <w:sz w:val="28"/>
          <w:szCs w:val="28"/>
        </w:rPr>
        <w:t xml:space="preserve"> лиц</w:t>
      </w:r>
      <w:r w:rsidR="00501C70" w:rsidRPr="00184DB7">
        <w:rPr>
          <w:rFonts w:ascii="Times New Roman" w:hAnsi="Times New Roman" w:cs="Times New Roman"/>
          <w:sz w:val="28"/>
          <w:szCs w:val="28"/>
        </w:rPr>
        <w:t>, а также по возникшей потребности</w:t>
      </w:r>
      <w:r w:rsidR="00803FF0" w:rsidRPr="00184DB7">
        <w:rPr>
          <w:rFonts w:ascii="Times New Roman" w:hAnsi="Times New Roman" w:cs="Times New Roman"/>
          <w:sz w:val="28"/>
          <w:szCs w:val="28"/>
        </w:rPr>
        <w:t>.</w:t>
      </w:r>
      <w:r w:rsidR="00442856" w:rsidRPr="0018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3D" w:rsidRPr="005751B2" w:rsidRDefault="005E543D" w:rsidP="00184DB7">
      <w:pPr>
        <w:pStyle w:val="ConsPlusNormal"/>
        <w:numPr>
          <w:ilvl w:val="0"/>
          <w:numId w:val="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 xml:space="preserve">В обращении указываются цели использования средств резервного фонда в соответствии с </w:t>
      </w:r>
      <w:hyperlink w:anchor="P51" w:history="1">
        <w:r w:rsidRPr="005751B2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751B2">
        <w:rPr>
          <w:rFonts w:ascii="Times New Roman" w:hAnsi="Times New Roman" w:cs="Times New Roman"/>
          <w:sz w:val="28"/>
          <w:szCs w:val="28"/>
        </w:rPr>
        <w:t xml:space="preserve"> настоящего Порядка, конкретное направление использования средств и обоснование объема запрашиваемых средств.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документы, послужившие основанием для обращения;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использования, с обоснованием;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предлагаемых к использ</w:t>
      </w:r>
      <w:r w:rsidR="00353007" w:rsidRPr="005751B2">
        <w:rPr>
          <w:rFonts w:ascii="Times New Roman" w:hAnsi="Times New Roman" w:cs="Times New Roman"/>
          <w:sz w:val="28"/>
          <w:szCs w:val="28"/>
        </w:rPr>
        <w:t>ованию средств резервного фонда.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 xml:space="preserve">7. Основанием для предоставления средств резервного фонда является распоряжение </w:t>
      </w:r>
      <w:r w:rsidR="00353007" w:rsidRPr="005751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«Юкковское сельское поселение».</w:t>
      </w:r>
      <w:r w:rsidRPr="005751B2">
        <w:rPr>
          <w:rFonts w:ascii="Times New Roman" w:hAnsi="Times New Roman" w:cs="Times New Roman"/>
          <w:sz w:val="28"/>
          <w:szCs w:val="28"/>
        </w:rPr>
        <w:t xml:space="preserve"> Подготовку проекта распоряжения об использовании средств резервного фонда (далее - проект распоряжения) осуществляет </w:t>
      </w:r>
      <w:r w:rsidR="00353007" w:rsidRPr="005751B2">
        <w:rPr>
          <w:rFonts w:ascii="Times New Roman" w:hAnsi="Times New Roman" w:cs="Times New Roman"/>
          <w:sz w:val="28"/>
          <w:szCs w:val="28"/>
        </w:rPr>
        <w:t>отдел экономики и финансов</w:t>
      </w:r>
      <w:r w:rsidRPr="005751B2">
        <w:rPr>
          <w:rFonts w:ascii="Times New Roman" w:hAnsi="Times New Roman" w:cs="Times New Roman"/>
          <w:sz w:val="28"/>
          <w:szCs w:val="28"/>
        </w:rPr>
        <w:t xml:space="preserve"> на основании резолюции (письменного указания) </w:t>
      </w:r>
      <w:r w:rsidR="00353007" w:rsidRPr="005751B2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«Юкковское сельское поселение»</w:t>
      </w:r>
      <w:r w:rsidRPr="005751B2">
        <w:rPr>
          <w:rFonts w:ascii="Times New Roman" w:hAnsi="Times New Roman" w:cs="Times New Roman"/>
          <w:sz w:val="28"/>
          <w:szCs w:val="28"/>
        </w:rPr>
        <w:t>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В проекте распоряжения указываются: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источник предоставления средств - резервный фонд;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353007" w:rsidRPr="005751B2">
        <w:rPr>
          <w:rFonts w:ascii="Times New Roman" w:hAnsi="Times New Roman" w:cs="Times New Roman"/>
          <w:sz w:val="28"/>
          <w:szCs w:val="28"/>
        </w:rPr>
        <w:t>местного</w:t>
      </w:r>
      <w:r w:rsidRPr="005751B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43EFF" w:rsidRPr="005751B2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«Юкковское сельское поселение»</w:t>
      </w:r>
      <w:r w:rsidRPr="005751B2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распорядитель), получатель средств </w:t>
      </w:r>
      <w:r w:rsidR="00353007" w:rsidRPr="005751B2">
        <w:rPr>
          <w:rFonts w:ascii="Times New Roman" w:hAnsi="Times New Roman" w:cs="Times New Roman"/>
          <w:sz w:val="28"/>
          <w:szCs w:val="28"/>
        </w:rPr>
        <w:t>местного</w:t>
      </w:r>
      <w:r w:rsidRPr="005751B2">
        <w:rPr>
          <w:rFonts w:ascii="Times New Roman" w:hAnsi="Times New Roman" w:cs="Times New Roman"/>
          <w:sz w:val="28"/>
          <w:szCs w:val="28"/>
        </w:rPr>
        <w:t xml:space="preserve"> бюджета (далее - получатель);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объем средств (в рубл</w:t>
      </w:r>
      <w:r w:rsidR="00353007" w:rsidRPr="005751B2">
        <w:rPr>
          <w:rFonts w:ascii="Times New Roman" w:hAnsi="Times New Roman" w:cs="Times New Roman"/>
          <w:sz w:val="28"/>
          <w:szCs w:val="28"/>
        </w:rPr>
        <w:t>ях</w:t>
      </w:r>
      <w:r w:rsidRPr="005751B2">
        <w:rPr>
          <w:rFonts w:ascii="Times New Roman" w:hAnsi="Times New Roman" w:cs="Times New Roman"/>
          <w:sz w:val="28"/>
          <w:szCs w:val="28"/>
        </w:rPr>
        <w:t>);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цель, на достижение которой используются средства резервного фонда;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5751B2">
        <w:rPr>
          <w:rFonts w:ascii="Times New Roman" w:hAnsi="Times New Roman" w:cs="Times New Roman"/>
          <w:sz w:val="28"/>
          <w:szCs w:val="28"/>
        </w:rPr>
        <w:lastRenderedPageBreak/>
        <w:t xml:space="preserve">8. Проект распоряжения подлежит согласованию </w:t>
      </w:r>
      <w:r w:rsidR="00505F9E" w:rsidRPr="005751B2">
        <w:rPr>
          <w:rFonts w:ascii="Times New Roman" w:hAnsi="Times New Roman" w:cs="Times New Roman"/>
          <w:sz w:val="28"/>
          <w:szCs w:val="28"/>
        </w:rPr>
        <w:t xml:space="preserve">и утверждению </w:t>
      </w:r>
      <w:r w:rsidRPr="005751B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05F9E" w:rsidRPr="005751B2" w:rsidRDefault="00505F9E" w:rsidP="0050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9. Распоряжение администрации муниципального образования о выделении средств из резервного фонда является основанием для внесения соответствующих изменений в сводную бюджетную роспись.</w:t>
      </w:r>
    </w:p>
    <w:p w:rsidR="005E543D" w:rsidRDefault="00505F9E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10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353007" w:rsidRPr="005751B2">
        <w:rPr>
          <w:rFonts w:ascii="Times New Roman" w:hAnsi="Times New Roman" w:cs="Times New Roman"/>
          <w:sz w:val="28"/>
          <w:szCs w:val="28"/>
        </w:rPr>
        <w:t>местного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 бюджета за счет средств резервного фонда осуществляются в соответствии с </w:t>
      </w:r>
      <w:r w:rsidR="00353007" w:rsidRPr="005751B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порядком исполнения </w:t>
      </w:r>
      <w:r w:rsidR="00353007" w:rsidRPr="005751B2">
        <w:rPr>
          <w:rFonts w:ascii="Times New Roman" w:hAnsi="Times New Roman" w:cs="Times New Roman"/>
          <w:sz w:val="28"/>
          <w:szCs w:val="28"/>
        </w:rPr>
        <w:t>местного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 бюджета по расходам.</w:t>
      </w:r>
    </w:p>
    <w:p w:rsidR="00501C70" w:rsidRDefault="00184DB7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01C70">
        <w:rPr>
          <w:rFonts w:ascii="Times New Roman" w:hAnsi="Times New Roman" w:cs="Times New Roman"/>
          <w:sz w:val="28"/>
          <w:szCs w:val="28"/>
        </w:rPr>
        <w:t>Основаниями для отказа в выделении средств из резервного фонда являются:</w:t>
      </w:r>
    </w:p>
    <w:p w:rsidR="00501C70" w:rsidRDefault="003F5F7F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запрашиваемых</w:t>
      </w:r>
      <w:r w:rsidR="00501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из резервного фонда над остатками средств резервного фонда;</w:t>
      </w:r>
    </w:p>
    <w:p w:rsidR="003F5F7F" w:rsidRDefault="003F5F7F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или предоставление документов</w:t>
      </w:r>
      <w:r w:rsidR="00EB04E5" w:rsidRPr="00EB04E5">
        <w:rPr>
          <w:rFonts w:ascii="Times New Roman" w:hAnsi="Times New Roman" w:cs="Times New Roman"/>
          <w:sz w:val="28"/>
          <w:szCs w:val="28"/>
        </w:rPr>
        <w:t xml:space="preserve"> </w:t>
      </w:r>
      <w:r w:rsidR="00EB04E5">
        <w:rPr>
          <w:rFonts w:ascii="Times New Roman" w:hAnsi="Times New Roman" w:cs="Times New Roman"/>
          <w:sz w:val="28"/>
          <w:szCs w:val="28"/>
        </w:rPr>
        <w:t>не соответствующих требованиям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EB04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п.6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3F5F7F" w:rsidRPr="005751B2" w:rsidRDefault="003F5F7F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запрашиваемые расходы не соответствуют целям, указанным в п.4 настоящего порядка.</w:t>
      </w:r>
    </w:p>
    <w:p w:rsidR="005E543D" w:rsidRPr="005751B2" w:rsidRDefault="005E543D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1</w:t>
      </w:r>
      <w:r w:rsidR="00184DB7">
        <w:rPr>
          <w:rFonts w:ascii="Times New Roman" w:hAnsi="Times New Roman" w:cs="Times New Roman"/>
          <w:sz w:val="28"/>
          <w:szCs w:val="28"/>
        </w:rPr>
        <w:t>2</w:t>
      </w:r>
      <w:r w:rsidRPr="005751B2">
        <w:rPr>
          <w:rFonts w:ascii="Times New Roman" w:hAnsi="Times New Roman" w:cs="Times New Roman"/>
          <w:sz w:val="28"/>
          <w:szCs w:val="28"/>
        </w:rPr>
        <w:t>. Получатели представляют главн</w:t>
      </w:r>
      <w:r w:rsidR="00505F9E" w:rsidRPr="005751B2">
        <w:rPr>
          <w:rFonts w:ascii="Times New Roman" w:hAnsi="Times New Roman" w:cs="Times New Roman"/>
          <w:sz w:val="28"/>
          <w:szCs w:val="28"/>
        </w:rPr>
        <w:t>ому</w:t>
      </w:r>
      <w:r w:rsidRPr="005751B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5F9E" w:rsidRPr="005751B2">
        <w:rPr>
          <w:rFonts w:ascii="Times New Roman" w:hAnsi="Times New Roman" w:cs="Times New Roman"/>
          <w:sz w:val="28"/>
          <w:szCs w:val="28"/>
        </w:rPr>
        <w:t>ю</w:t>
      </w:r>
      <w:r w:rsidRPr="005751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Pr="005751B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751B2">
        <w:rPr>
          <w:rFonts w:ascii="Times New Roman" w:hAnsi="Times New Roman" w:cs="Times New Roman"/>
          <w:sz w:val="28"/>
          <w:szCs w:val="28"/>
        </w:rPr>
        <w:t xml:space="preserve"> о целевом использовании средств резервного фонда ежеквартально до 10-го числа месяца, следующего за отчетным кварталом, по форме, установленной приложением </w:t>
      </w:r>
      <w:r w:rsidR="00E43EFF" w:rsidRPr="005751B2">
        <w:rPr>
          <w:rFonts w:ascii="Times New Roman" w:hAnsi="Times New Roman" w:cs="Times New Roman"/>
          <w:sz w:val="28"/>
          <w:szCs w:val="28"/>
        </w:rPr>
        <w:t>1</w:t>
      </w:r>
      <w:r w:rsidRPr="005751B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47DD2" w:rsidRDefault="00E43EFF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B2">
        <w:rPr>
          <w:rFonts w:ascii="Times New Roman" w:hAnsi="Times New Roman" w:cs="Times New Roman"/>
          <w:sz w:val="28"/>
          <w:szCs w:val="28"/>
        </w:rPr>
        <w:t>1</w:t>
      </w:r>
      <w:r w:rsidR="00184DB7">
        <w:rPr>
          <w:rFonts w:ascii="Times New Roman" w:hAnsi="Times New Roman" w:cs="Times New Roman"/>
          <w:sz w:val="28"/>
          <w:szCs w:val="28"/>
        </w:rPr>
        <w:t>3</w:t>
      </w:r>
      <w:r w:rsidRPr="005751B2">
        <w:rPr>
          <w:rFonts w:ascii="Times New Roman" w:hAnsi="Times New Roman" w:cs="Times New Roman"/>
          <w:sz w:val="28"/>
          <w:szCs w:val="28"/>
        </w:rPr>
        <w:t>.</w:t>
      </w:r>
      <w:r w:rsidR="00505F9E" w:rsidRPr="005751B2">
        <w:rPr>
          <w:rFonts w:ascii="Times New Roman" w:hAnsi="Times New Roman" w:cs="Times New Roman"/>
          <w:sz w:val="28"/>
          <w:szCs w:val="28"/>
        </w:rPr>
        <w:t xml:space="preserve"> </w:t>
      </w:r>
      <w:r w:rsidR="005E543D" w:rsidRPr="005751B2">
        <w:rPr>
          <w:rFonts w:ascii="Times New Roman" w:hAnsi="Times New Roman" w:cs="Times New Roman"/>
          <w:sz w:val="28"/>
          <w:szCs w:val="28"/>
        </w:rPr>
        <w:t>Главн</w:t>
      </w:r>
      <w:r w:rsidR="00505F9E" w:rsidRPr="005751B2">
        <w:rPr>
          <w:rFonts w:ascii="Times New Roman" w:hAnsi="Times New Roman" w:cs="Times New Roman"/>
          <w:sz w:val="28"/>
          <w:szCs w:val="28"/>
        </w:rPr>
        <w:t>ый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5F9E" w:rsidRPr="005751B2">
        <w:rPr>
          <w:rFonts w:ascii="Times New Roman" w:hAnsi="Times New Roman" w:cs="Times New Roman"/>
          <w:sz w:val="28"/>
          <w:szCs w:val="28"/>
        </w:rPr>
        <w:t>ь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05F9E" w:rsidRPr="005751B2">
        <w:rPr>
          <w:rFonts w:ascii="Times New Roman" w:hAnsi="Times New Roman" w:cs="Times New Roman"/>
          <w:sz w:val="28"/>
          <w:szCs w:val="28"/>
        </w:rPr>
        <w:t>е</w:t>
      </w:r>
      <w:r w:rsidR="005E543D" w:rsidRPr="005751B2">
        <w:rPr>
          <w:rFonts w:ascii="Times New Roman" w:hAnsi="Times New Roman" w:cs="Times New Roman"/>
          <w:sz w:val="28"/>
          <w:szCs w:val="28"/>
        </w:rPr>
        <w:t>т проверку достоверности и полноты сведений отчета, представленного получателем</w:t>
      </w:r>
      <w:r w:rsidRPr="005751B2">
        <w:rPr>
          <w:rFonts w:ascii="Times New Roman" w:hAnsi="Times New Roman" w:cs="Times New Roman"/>
          <w:sz w:val="28"/>
          <w:szCs w:val="28"/>
        </w:rPr>
        <w:t>.</w:t>
      </w:r>
      <w:r w:rsidR="005E543D" w:rsidRPr="0057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FF" w:rsidRPr="005751B2" w:rsidRDefault="00E47DD2" w:rsidP="005E54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4D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EFF" w:rsidRPr="005751B2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отделом экономики и финансов в сроки, установленные для сдачи </w:t>
      </w:r>
      <w:r w:rsidR="00F1663D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3EFF" w:rsidRPr="005751B2">
        <w:rPr>
          <w:rFonts w:ascii="Times New Roman" w:hAnsi="Times New Roman" w:cs="Times New Roman"/>
          <w:sz w:val="28"/>
          <w:szCs w:val="28"/>
        </w:rPr>
        <w:t xml:space="preserve">прилагается к </w:t>
      </w:r>
      <w:r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E43EFF" w:rsidRPr="005751B2">
        <w:rPr>
          <w:rFonts w:ascii="Times New Roman" w:hAnsi="Times New Roman" w:cs="Times New Roman"/>
          <w:sz w:val="28"/>
          <w:szCs w:val="28"/>
        </w:rPr>
        <w:t>отчету об исполнении местного бюджета.</w:t>
      </w:r>
    </w:p>
    <w:p w:rsidR="005E543D" w:rsidRDefault="005E543D" w:rsidP="005E543D">
      <w:pPr>
        <w:pStyle w:val="ConsPlusNormal"/>
        <w:spacing w:before="220"/>
        <w:ind w:firstLine="540"/>
        <w:jc w:val="both"/>
        <w:rPr>
          <w:sz w:val="22"/>
        </w:rPr>
      </w:pPr>
      <w:r w:rsidRPr="005751B2">
        <w:rPr>
          <w:rFonts w:ascii="Times New Roman" w:hAnsi="Times New Roman" w:cs="Times New Roman"/>
          <w:sz w:val="28"/>
          <w:szCs w:val="28"/>
        </w:rPr>
        <w:t>1</w:t>
      </w:r>
      <w:r w:rsidR="00184DB7">
        <w:rPr>
          <w:rFonts w:ascii="Times New Roman" w:hAnsi="Times New Roman" w:cs="Times New Roman"/>
          <w:sz w:val="28"/>
          <w:szCs w:val="28"/>
        </w:rPr>
        <w:t>5</w:t>
      </w:r>
      <w:r w:rsidRPr="005751B2">
        <w:rPr>
          <w:rFonts w:ascii="Times New Roman" w:hAnsi="Times New Roman" w:cs="Times New Roman"/>
          <w:sz w:val="28"/>
          <w:szCs w:val="28"/>
        </w:rPr>
        <w:t>. Контроль за соблюдением целей, порядка и условий предоставления средств резервного фонда осуществляется главным распорядител</w:t>
      </w:r>
      <w:r w:rsidR="00505F9E" w:rsidRPr="005751B2">
        <w:rPr>
          <w:rFonts w:ascii="Times New Roman" w:hAnsi="Times New Roman" w:cs="Times New Roman"/>
          <w:sz w:val="28"/>
          <w:szCs w:val="28"/>
        </w:rPr>
        <w:t>ем</w:t>
      </w:r>
      <w:r w:rsidRPr="005751B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Pr="005751B2">
        <w:rPr>
          <w:sz w:val="22"/>
        </w:rPr>
        <w:t>.</w:t>
      </w:r>
    </w:p>
    <w:p w:rsidR="005751B2" w:rsidRDefault="005751B2" w:rsidP="005E543D">
      <w:pPr>
        <w:pStyle w:val="ConsPlusNormal"/>
        <w:spacing w:before="220"/>
        <w:ind w:firstLine="540"/>
        <w:jc w:val="both"/>
        <w:rPr>
          <w:sz w:val="22"/>
        </w:rPr>
      </w:pPr>
    </w:p>
    <w:p w:rsidR="005751B2" w:rsidRDefault="005751B2" w:rsidP="005E543D">
      <w:pPr>
        <w:pStyle w:val="ConsPlusNormal"/>
        <w:spacing w:before="220"/>
        <w:ind w:firstLine="540"/>
        <w:jc w:val="both"/>
        <w:rPr>
          <w:sz w:val="22"/>
        </w:rPr>
      </w:pPr>
    </w:p>
    <w:p w:rsidR="005751B2" w:rsidRDefault="005751B2" w:rsidP="005751B2">
      <w:pPr>
        <w:pStyle w:val="ConsPlusNormal"/>
        <w:spacing w:before="220"/>
        <w:jc w:val="center"/>
        <w:rPr>
          <w:sz w:val="22"/>
        </w:rPr>
      </w:pPr>
      <w:r>
        <w:rPr>
          <w:sz w:val="22"/>
        </w:rPr>
        <w:t xml:space="preserve"> _________________________ </w:t>
      </w:r>
    </w:p>
    <w:p w:rsidR="005751B2" w:rsidRPr="005751B2" w:rsidRDefault="005751B2" w:rsidP="005E543D">
      <w:pPr>
        <w:pStyle w:val="ConsPlusNormal"/>
        <w:spacing w:before="220"/>
        <w:ind w:firstLine="540"/>
        <w:jc w:val="both"/>
      </w:pPr>
    </w:p>
    <w:p w:rsidR="00505F9E" w:rsidRDefault="00505F9E" w:rsidP="005E543D">
      <w:pPr>
        <w:pStyle w:val="ConsPlusNormal"/>
        <w:jc w:val="right"/>
      </w:pPr>
    </w:p>
    <w:p w:rsidR="005751B2" w:rsidRDefault="005751B2" w:rsidP="005E543D">
      <w:pPr>
        <w:pStyle w:val="ConsPlusNormal"/>
        <w:jc w:val="right"/>
      </w:pPr>
    </w:p>
    <w:p w:rsidR="005751B2" w:rsidRDefault="005751B2" w:rsidP="005E543D">
      <w:pPr>
        <w:pStyle w:val="ConsPlusNormal"/>
        <w:jc w:val="right"/>
        <w:sectPr w:rsidR="005751B2" w:rsidSect="005E543D">
          <w:headerReference w:type="default" r:id="rId10"/>
          <w:pgSz w:w="11907" w:h="16840" w:code="9"/>
          <w:pgMar w:top="538" w:right="567" w:bottom="1134" w:left="1134" w:header="720" w:footer="720" w:gutter="0"/>
          <w:pgNumType w:start="1"/>
          <w:cols w:space="708"/>
          <w:titlePg/>
          <w:docGrid w:linePitch="381"/>
        </w:sectPr>
      </w:pPr>
    </w:p>
    <w:p w:rsidR="005E543D" w:rsidRDefault="005E543D" w:rsidP="005E543D">
      <w:pPr>
        <w:pStyle w:val="ConsPlusNormal"/>
        <w:jc w:val="right"/>
      </w:pPr>
    </w:p>
    <w:p w:rsidR="005751B2" w:rsidRPr="005751B2" w:rsidRDefault="00505F9E" w:rsidP="005751B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75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577F6">
        <w:rPr>
          <w:rFonts w:ascii="Times New Roman" w:hAnsi="Times New Roman" w:cs="Times New Roman"/>
          <w:sz w:val="24"/>
          <w:szCs w:val="24"/>
        </w:rPr>
        <w:t xml:space="preserve">к </w:t>
      </w:r>
      <w:r w:rsidR="005751B2">
        <w:rPr>
          <w:rFonts w:ascii="Times New Roman" w:hAnsi="Times New Roman" w:cs="Times New Roman"/>
          <w:sz w:val="24"/>
          <w:szCs w:val="24"/>
        </w:rPr>
        <w:t>Порядку</w:t>
      </w:r>
      <w:r w:rsidRPr="007577F6">
        <w:rPr>
          <w:rFonts w:ascii="Times New Roman" w:hAnsi="Times New Roman" w:cs="Times New Roman"/>
          <w:sz w:val="24"/>
          <w:szCs w:val="24"/>
        </w:rPr>
        <w:t xml:space="preserve"> </w:t>
      </w:r>
      <w:r w:rsidR="005751B2" w:rsidRPr="005751B2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муниципального образования «Юкковское сельское поселение» Всеволожского муниципального района Ленинградской области</w:t>
      </w:r>
    </w:p>
    <w:p w:rsidR="00505F9E" w:rsidRPr="008821DB" w:rsidRDefault="008821DB" w:rsidP="008821D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bookmarkStart w:id="3" w:name="_GoBack"/>
      <w:r w:rsidRPr="008821DB">
        <w:rPr>
          <w:rFonts w:ascii="Times New Roman" w:hAnsi="Times New Roman" w:cs="Times New Roman"/>
          <w:sz w:val="24"/>
          <w:szCs w:val="24"/>
          <w:u w:val="single"/>
        </w:rPr>
        <w:t>06.06.2022</w:t>
      </w:r>
      <w:bookmarkEnd w:id="3"/>
      <w:r>
        <w:rPr>
          <w:rFonts w:ascii="Times New Roman" w:hAnsi="Times New Roman" w:cs="Times New Roman"/>
          <w:sz w:val="24"/>
          <w:szCs w:val="24"/>
        </w:rPr>
        <w:t>_</w:t>
      </w:r>
      <w:r w:rsidR="00505F9E">
        <w:rPr>
          <w:rFonts w:ascii="Times New Roman" w:hAnsi="Times New Roman" w:cs="Times New Roman"/>
          <w:sz w:val="24"/>
          <w:szCs w:val="24"/>
        </w:rPr>
        <w:t>__ № __</w:t>
      </w:r>
      <w:r w:rsidRPr="008821DB">
        <w:rPr>
          <w:rFonts w:ascii="Times New Roman" w:hAnsi="Times New Roman" w:cs="Times New Roman"/>
          <w:sz w:val="24"/>
          <w:szCs w:val="24"/>
          <w:u w:val="single"/>
        </w:rPr>
        <w:t>177</w:t>
      </w:r>
      <w:r w:rsidR="00505F9E" w:rsidRPr="008821D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CD27E9" w:rsidRDefault="00505F9E" w:rsidP="0050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D27E9" w:rsidRDefault="00505F9E" w:rsidP="0050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F6">
        <w:rPr>
          <w:rFonts w:ascii="Times New Roman" w:hAnsi="Times New Roman" w:cs="Times New Roman"/>
          <w:sz w:val="24"/>
          <w:szCs w:val="24"/>
        </w:rPr>
        <w:t xml:space="preserve">о расходовании </w:t>
      </w:r>
      <w:r w:rsidR="00D009C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577F6">
        <w:rPr>
          <w:rFonts w:ascii="Times New Roman" w:hAnsi="Times New Roman" w:cs="Times New Roman"/>
          <w:sz w:val="24"/>
          <w:szCs w:val="24"/>
        </w:rPr>
        <w:t>резервного фонда администрации муниципального образования «Юкк</w:t>
      </w:r>
      <w:r>
        <w:rPr>
          <w:rFonts w:ascii="Times New Roman" w:hAnsi="Times New Roman" w:cs="Times New Roman"/>
          <w:sz w:val="24"/>
          <w:szCs w:val="24"/>
        </w:rPr>
        <w:t xml:space="preserve">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br/>
        <w:t xml:space="preserve">за </w:t>
      </w:r>
      <w:r w:rsidR="00CD27E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D27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F6">
        <w:rPr>
          <w:rFonts w:ascii="Times New Roman" w:hAnsi="Times New Roman" w:cs="Times New Roman"/>
          <w:sz w:val="24"/>
          <w:szCs w:val="24"/>
        </w:rPr>
        <w:t>год</w:t>
      </w:r>
      <w:r w:rsidR="00CD27E9">
        <w:rPr>
          <w:rFonts w:ascii="Times New Roman" w:hAnsi="Times New Roman" w:cs="Times New Roman"/>
          <w:sz w:val="24"/>
          <w:szCs w:val="24"/>
        </w:rPr>
        <w:t>(а)</w:t>
      </w:r>
    </w:p>
    <w:p w:rsidR="00505F9E" w:rsidRPr="00D009C8" w:rsidRDefault="00CD27E9" w:rsidP="00505F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9C8">
        <w:rPr>
          <w:rFonts w:ascii="Times New Roman" w:hAnsi="Times New Roman" w:cs="Times New Roman"/>
          <w:sz w:val="20"/>
          <w:szCs w:val="20"/>
        </w:rPr>
        <w:t>(1 квартал, 6 месяцев, 9 месяцев, год)</w:t>
      </w:r>
      <w:r w:rsidR="00505F9E" w:rsidRPr="00D009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7E9" w:rsidRDefault="00CD27E9" w:rsidP="0050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986"/>
        <w:gridCol w:w="1044"/>
        <w:gridCol w:w="1702"/>
        <w:gridCol w:w="1703"/>
        <w:gridCol w:w="2480"/>
        <w:gridCol w:w="2131"/>
        <w:gridCol w:w="4819"/>
      </w:tblGrid>
      <w:tr w:rsidR="00EB04E5" w:rsidRPr="007577F6" w:rsidTr="00CE6059">
        <w:trPr>
          <w:trHeight w:val="1065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 Целевое   назначение</w:t>
            </w:r>
          </w:p>
          <w:p w:rsidR="00EB04E5" w:rsidRPr="007577F6" w:rsidRDefault="00EB04E5" w:rsidP="00EB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E5" w:rsidRDefault="00EB04E5" w:rsidP="00C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распоряжением </w:t>
            </w:r>
          </w:p>
          <w:p w:rsidR="00EB04E5" w:rsidRPr="007577F6" w:rsidRDefault="00EB04E5" w:rsidP="00C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Default="00EB04E5" w:rsidP="00C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</w:t>
            </w:r>
          </w:p>
          <w:p w:rsidR="00EB04E5" w:rsidRPr="007577F6" w:rsidRDefault="00EB04E5" w:rsidP="00C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E5" w:rsidRPr="007577F6" w:rsidRDefault="00EB04E5" w:rsidP="00C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подтверждающих фактические расходы &lt;*&gt;</w:t>
            </w:r>
          </w:p>
        </w:tc>
      </w:tr>
      <w:tr w:rsidR="00EB04E5" w:rsidRPr="007577F6" w:rsidTr="00EB04E5">
        <w:trPr>
          <w:trHeight w:val="255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E5" w:rsidRPr="007577F6" w:rsidRDefault="00EB04E5" w:rsidP="00EB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4E5" w:rsidRPr="007577F6" w:rsidRDefault="00EB04E5" w:rsidP="00EB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4E5" w:rsidRPr="007577F6" w:rsidRDefault="00EB04E5" w:rsidP="00EB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4E5" w:rsidRPr="007577F6" w:rsidRDefault="00EB04E5" w:rsidP="00EB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E5" w:rsidRPr="007577F6" w:rsidTr="00EB04E5">
        <w:trPr>
          <w:trHeight w:val="25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4E5" w:rsidRPr="007577F6" w:rsidTr="00EB04E5">
        <w:trPr>
          <w:trHeight w:val="462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5" w:rsidRPr="007577F6" w:rsidRDefault="00EB04E5" w:rsidP="00EB0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E5" w:rsidRPr="007577F6" w:rsidTr="00CD27E9">
        <w:trPr>
          <w:trHeight w:val="462"/>
          <w:jc w:val="center"/>
        </w:trPr>
        <w:tc>
          <w:tcPr>
            <w:tcW w:w="5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E5" w:rsidRPr="007577F6" w:rsidRDefault="00EB04E5" w:rsidP="00EB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F9E" w:rsidRPr="007577F6" w:rsidRDefault="00505F9E" w:rsidP="0050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43D" w:rsidRDefault="00CD27E9" w:rsidP="005E543D">
      <w:pPr>
        <w:pStyle w:val="ConsPlusNormal"/>
        <w:ind w:firstLine="540"/>
        <w:jc w:val="both"/>
      </w:pPr>
      <w:r w:rsidRPr="005751B2">
        <w:rPr>
          <w:rFonts w:ascii="Times New Roman" w:hAnsi="Times New Roman" w:cs="Times New Roman"/>
        </w:rPr>
        <w:t>Руководитель:</w:t>
      </w:r>
      <w:r>
        <w:t xml:space="preserve"> _______________</w:t>
      </w:r>
    </w:p>
    <w:p w:rsidR="00CD27E9" w:rsidRDefault="00CD27E9" w:rsidP="005E543D">
      <w:pPr>
        <w:pStyle w:val="ConsPlusNormal"/>
        <w:ind w:firstLine="540"/>
        <w:jc w:val="both"/>
      </w:pP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--------------------------------</w:t>
      </w: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&lt;*&gt; 1. В случае заключения муниципального контракта для поставки товара, оказания услуги, выполнения работы, заверенные копии/ссылки на электронные формы:</w:t>
      </w: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муниципального контракта (договора),</w:t>
      </w: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товарной накладной, акта выполненной работы или акта оказания услуги,</w:t>
      </w: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счета-фактуры,</w:t>
      </w: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платежного поручения.</w:t>
      </w:r>
    </w:p>
    <w:p w:rsidR="005E543D" w:rsidRPr="00CD27E9" w:rsidRDefault="005E543D" w:rsidP="00CD2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27E9">
        <w:rPr>
          <w:rFonts w:ascii="Times New Roman" w:hAnsi="Times New Roman" w:cs="Times New Roman"/>
        </w:rPr>
        <w:t>2. В иных случаях - документы, подтверждающие фактически произведенные расходы.</w:t>
      </w:r>
    </w:p>
    <w:p w:rsidR="00F12966" w:rsidRPr="00B51BF7" w:rsidRDefault="00F12966" w:rsidP="005E54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2966" w:rsidRPr="00B51BF7" w:rsidSect="00505F9E">
      <w:pgSz w:w="16840" w:h="11907" w:orient="landscape" w:code="9"/>
      <w:pgMar w:top="567" w:right="1134" w:bottom="1134" w:left="539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1" w:rsidRDefault="00961461" w:rsidP="002C3073">
      <w:pPr>
        <w:spacing w:after="0" w:line="240" w:lineRule="auto"/>
      </w:pPr>
      <w:r>
        <w:separator/>
      </w:r>
    </w:p>
  </w:endnote>
  <w:endnote w:type="continuationSeparator" w:id="0">
    <w:p w:rsidR="00961461" w:rsidRDefault="00961461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1" w:rsidRDefault="00961461" w:rsidP="002C3073">
      <w:pPr>
        <w:spacing w:after="0" w:line="240" w:lineRule="auto"/>
      </w:pPr>
      <w:r>
        <w:separator/>
      </w:r>
    </w:p>
  </w:footnote>
  <w:footnote w:type="continuationSeparator" w:id="0">
    <w:p w:rsidR="00961461" w:rsidRDefault="00961461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E4F80"/>
    <w:multiLevelType w:val="hybridMultilevel"/>
    <w:tmpl w:val="D5188398"/>
    <w:lvl w:ilvl="0" w:tplc="16DEAA04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61F01"/>
    <w:multiLevelType w:val="hybridMultilevel"/>
    <w:tmpl w:val="60A2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24499"/>
    <w:rsid w:val="00027E50"/>
    <w:rsid w:val="00037B44"/>
    <w:rsid w:val="0006526F"/>
    <w:rsid w:val="0008452A"/>
    <w:rsid w:val="000C6028"/>
    <w:rsid w:val="000D16F2"/>
    <w:rsid w:val="001023C5"/>
    <w:rsid w:val="0012327E"/>
    <w:rsid w:val="00184DB7"/>
    <w:rsid w:val="001B1104"/>
    <w:rsid w:val="001B7E16"/>
    <w:rsid w:val="001D5CBC"/>
    <w:rsid w:val="001E5D69"/>
    <w:rsid w:val="00225A84"/>
    <w:rsid w:val="00265AA1"/>
    <w:rsid w:val="002A24D5"/>
    <w:rsid w:val="002A6C6C"/>
    <w:rsid w:val="002C3073"/>
    <w:rsid w:val="002E0005"/>
    <w:rsid w:val="003052FD"/>
    <w:rsid w:val="003206CB"/>
    <w:rsid w:val="00353007"/>
    <w:rsid w:val="003860AF"/>
    <w:rsid w:val="003F5F7F"/>
    <w:rsid w:val="0040691A"/>
    <w:rsid w:val="004078BF"/>
    <w:rsid w:val="0041111B"/>
    <w:rsid w:val="00427A1F"/>
    <w:rsid w:val="00430EB9"/>
    <w:rsid w:val="00442856"/>
    <w:rsid w:val="00466525"/>
    <w:rsid w:val="004E396C"/>
    <w:rsid w:val="00501C70"/>
    <w:rsid w:val="00505F9E"/>
    <w:rsid w:val="00543198"/>
    <w:rsid w:val="0054463D"/>
    <w:rsid w:val="00562AE4"/>
    <w:rsid w:val="00562E59"/>
    <w:rsid w:val="005751B2"/>
    <w:rsid w:val="005B5CF5"/>
    <w:rsid w:val="005E543D"/>
    <w:rsid w:val="00603FD5"/>
    <w:rsid w:val="0061490C"/>
    <w:rsid w:val="0069159A"/>
    <w:rsid w:val="006A00C7"/>
    <w:rsid w:val="006B7514"/>
    <w:rsid w:val="006D71DA"/>
    <w:rsid w:val="00751B39"/>
    <w:rsid w:val="0075511A"/>
    <w:rsid w:val="00780AF5"/>
    <w:rsid w:val="007B3A49"/>
    <w:rsid w:val="007B3F7F"/>
    <w:rsid w:val="007B6036"/>
    <w:rsid w:val="00803FF0"/>
    <w:rsid w:val="008313FF"/>
    <w:rsid w:val="008363D1"/>
    <w:rsid w:val="00837AA4"/>
    <w:rsid w:val="008821DB"/>
    <w:rsid w:val="008919F0"/>
    <w:rsid w:val="008B03BB"/>
    <w:rsid w:val="008B0B1F"/>
    <w:rsid w:val="00904345"/>
    <w:rsid w:val="00924F15"/>
    <w:rsid w:val="00961461"/>
    <w:rsid w:val="0096595B"/>
    <w:rsid w:val="0099784B"/>
    <w:rsid w:val="009C5EBB"/>
    <w:rsid w:val="009D549D"/>
    <w:rsid w:val="00A0782C"/>
    <w:rsid w:val="00A126C9"/>
    <w:rsid w:val="00A73CC8"/>
    <w:rsid w:val="00A91F88"/>
    <w:rsid w:val="00AB1B72"/>
    <w:rsid w:val="00AF5F73"/>
    <w:rsid w:val="00B06993"/>
    <w:rsid w:val="00B23F20"/>
    <w:rsid w:val="00B36EA8"/>
    <w:rsid w:val="00B51BF7"/>
    <w:rsid w:val="00B52736"/>
    <w:rsid w:val="00BA4C1B"/>
    <w:rsid w:val="00C040D0"/>
    <w:rsid w:val="00C5205E"/>
    <w:rsid w:val="00C7262A"/>
    <w:rsid w:val="00C9425F"/>
    <w:rsid w:val="00CC226C"/>
    <w:rsid w:val="00CD27E9"/>
    <w:rsid w:val="00CD4646"/>
    <w:rsid w:val="00D009C8"/>
    <w:rsid w:val="00D03B22"/>
    <w:rsid w:val="00D5308D"/>
    <w:rsid w:val="00D57ABA"/>
    <w:rsid w:val="00DB577E"/>
    <w:rsid w:val="00DC5F82"/>
    <w:rsid w:val="00DE6687"/>
    <w:rsid w:val="00E26FC1"/>
    <w:rsid w:val="00E34C24"/>
    <w:rsid w:val="00E43EFF"/>
    <w:rsid w:val="00E47DD2"/>
    <w:rsid w:val="00E6691A"/>
    <w:rsid w:val="00E74245"/>
    <w:rsid w:val="00EB04E5"/>
    <w:rsid w:val="00EE1A1E"/>
    <w:rsid w:val="00EE5145"/>
    <w:rsid w:val="00F12966"/>
    <w:rsid w:val="00F1663D"/>
    <w:rsid w:val="00F4216B"/>
    <w:rsid w:val="00F668B5"/>
    <w:rsid w:val="00F70AF4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63E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link w:val="ConsPlusNormal0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character" w:customStyle="1" w:styleId="ConsPlusNormal0">
    <w:name w:val="ConsPlusNormal Знак"/>
    <w:link w:val="ConsPlusNormal"/>
    <w:rsid w:val="00E6691A"/>
    <w:rPr>
      <w:rFonts w:ascii="Arial" w:eastAsia="Calibri" w:hAnsi="Arial" w:cs="Arial"/>
      <w:sz w:val="20"/>
      <w:szCs w:val="20"/>
      <w:lang w:eastAsia="en-US"/>
    </w:rPr>
  </w:style>
  <w:style w:type="paragraph" w:styleId="ac">
    <w:name w:val="No Spacing"/>
    <w:uiPriority w:val="1"/>
    <w:qFormat/>
    <w:rsid w:val="00430E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3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370ED957DBAEC6C8BC6F1B9B5ACC95CF1D1D36049485B2102AAFECEEA11322E072DB3B7C7AB55D06AE694BB70h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370ED957DBAEC6C8BD9E0ACB5ACC95AF2D7DE6D48485B2102AAFECEEA11323C0775BFB2C4B25E8125A0C1B40AACD727F1CC93887E7Dh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370ED957DBAEC6C8BD9E0ACB5ACC95AF2D7DE6D48485B2102AAFECEEA11323C0775BFB2C4B25E8125A0C1B40AACD727F1CC93887E7Dh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4</cp:revision>
  <cp:lastPrinted>2022-05-27T07:44:00Z</cp:lastPrinted>
  <dcterms:created xsi:type="dcterms:W3CDTF">2022-06-06T11:59:00Z</dcterms:created>
  <dcterms:modified xsi:type="dcterms:W3CDTF">2022-06-06T12:04:00Z</dcterms:modified>
</cp:coreProperties>
</file>