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617" w:rsidRDefault="00E24617">
      <w:pPr>
        <w:spacing w:line="1" w:lineRule="exact"/>
      </w:pPr>
    </w:p>
    <w:p w:rsidR="004D2328" w:rsidRDefault="00C1799A" w:rsidP="004D2328">
      <w:pPr>
        <w:pStyle w:val="20"/>
        <w:spacing w:after="0"/>
        <w:jc w:val="right"/>
        <w:rPr>
          <w:rFonts w:ascii="Times New Roman" w:eastAsiaTheme="minorHAnsi" w:hAnsi="Times New Roman" w:cs="Times New Roman"/>
          <w:noProof/>
          <w:sz w:val="24"/>
          <w:szCs w:val="18"/>
          <w:lang w:bidi="ar-SA"/>
        </w:rPr>
      </w:pPr>
      <w:r>
        <w:rPr>
          <w:rFonts w:ascii="Times New Roman" w:eastAsiaTheme="minorHAnsi" w:hAnsi="Times New Roman" w:cs="Times New Roman"/>
          <w:noProof/>
          <w:sz w:val="24"/>
          <w:szCs w:val="18"/>
          <w:lang w:bidi="ar-SA"/>
        </w:rPr>
        <w:t>идентификатор</w:t>
      </w:r>
    </w:p>
    <w:p w:rsidR="002B3D33" w:rsidRDefault="004D2328">
      <w:pPr>
        <w:pStyle w:val="20"/>
        <w:spacing w:after="0"/>
        <w:rPr>
          <w:sz w:val="22"/>
          <w:szCs w:val="22"/>
        </w:rPr>
      </w:pPr>
      <w:r>
        <w:rPr>
          <w:rFonts w:ascii="Times New Roman" w:eastAsiaTheme="minorHAnsi" w:hAnsi="Times New Roman" w:cs="Times New Roman"/>
          <w:noProof/>
          <w:sz w:val="24"/>
          <w:szCs w:val="18"/>
          <w:lang w:bidi="ar-SA"/>
        </w:rPr>
        <w:t>ГЕРБ</w:t>
      </w:r>
    </w:p>
    <w:p w:rsidR="002B3D33" w:rsidRDefault="002B3D33">
      <w:pPr>
        <w:pStyle w:val="20"/>
        <w:spacing w:after="0"/>
        <w:rPr>
          <w:sz w:val="22"/>
          <w:szCs w:val="22"/>
        </w:rPr>
      </w:pPr>
    </w:p>
    <w:p w:rsidR="00E24617" w:rsidRDefault="00191891">
      <w:pPr>
        <w:pStyle w:val="20"/>
        <w:spacing w:after="0"/>
      </w:pPr>
      <w:r>
        <w:rPr>
          <w:sz w:val="22"/>
          <w:szCs w:val="22"/>
        </w:rPr>
        <w:t>Муниципальное образование</w:t>
      </w:r>
      <w:r>
        <w:rPr>
          <w:sz w:val="22"/>
          <w:szCs w:val="22"/>
        </w:rPr>
        <w:br/>
      </w:r>
      <w:r>
        <w:t>«Юкковское сельское поселение»</w:t>
      </w:r>
    </w:p>
    <w:p w:rsidR="00E24617" w:rsidRDefault="00191891">
      <w:pPr>
        <w:pStyle w:val="30"/>
      </w:pPr>
      <w:r>
        <w:t>Всеволожского муниципального района Ленинградской области</w:t>
      </w:r>
    </w:p>
    <w:p w:rsidR="00E24617" w:rsidRDefault="00191891">
      <w:pPr>
        <w:pStyle w:val="20"/>
        <w:spacing w:after="320" w:line="240" w:lineRule="auto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0F4177" w:rsidRDefault="00191891" w:rsidP="000F4177">
      <w:pPr>
        <w:pStyle w:val="10"/>
        <w:keepNext/>
        <w:keepLines/>
      </w:pPr>
      <w:bookmarkStart w:id="0" w:name="bookmark0"/>
      <w:bookmarkStart w:id="1" w:name="bookmark1"/>
      <w:bookmarkStart w:id="2" w:name="bookmark2"/>
      <w:r>
        <w:t>ПОСТАНОВЛЕНИЕ</w:t>
      </w:r>
      <w:bookmarkEnd w:id="0"/>
      <w:bookmarkEnd w:id="1"/>
      <w:bookmarkEnd w:id="2"/>
    </w:p>
    <w:p w:rsidR="000F4177" w:rsidRPr="00A2774F" w:rsidRDefault="00C1799A" w:rsidP="000F417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</w:t>
      </w:r>
      <w:r w:rsidRPr="00C1799A">
        <w:rPr>
          <w:rFonts w:ascii="Arial" w:hAnsi="Arial" w:cs="Arial"/>
          <w:b/>
          <w:sz w:val="28"/>
          <w:szCs w:val="28"/>
          <w:u w:val="single"/>
        </w:rPr>
        <w:t>16.05.2022</w:t>
      </w:r>
      <w:r w:rsidR="004342BD">
        <w:rPr>
          <w:rFonts w:ascii="Arial" w:hAnsi="Arial" w:cs="Arial"/>
          <w:sz w:val="28"/>
          <w:szCs w:val="28"/>
        </w:rPr>
        <w:t>_____</w:t>
      </w:r>
      <w:r w:rsidR="000F4177">
        <w:rPr>
          <w:rFonts w:ascii="Arial" w:hAnsi="Arial" w:cs="Arial"/>
          <w:sz w:val="28"/>
          <w:szCs w:val="28"/>
        </w:rPr>
        <w:t xml:space="preserve"> </w:t>
      </w:r>
      <w:r w:rsidR="0008336A">
        <w:rPr>
          <w:rFonts w:ascii="Arial" w:hAnsi="Arial" w:cs="Arial"/>
          <w:sz w:val="28"/>
          <w:szCs w:val="28"/>
        </w:rPr>
        <w:t xml:space="preserve"> </w:t>
      </w:r>
      <w:r w:rsidR="000F4177">
        <w:rPr>
          <w:rFonts w:ascii="Arial" w:hAnsi="Arial" w:cs="Arial"/>
          <w:sz w:val="28"/>
          <w:szCs w:val="28"/>
        </w:rPr>
        <w:t xml:space="preserve">                 </w:t>
      </w:r>
      <w:r w:rsidR="000F4177" w:rsidRPr="00A2774F">
        <w:rPr>
          <w:rFonts w:ascii="Arial" w:hAnsi="Arial" w:cs="Arial"/>
          <w:sz w:val="28"/>
          <w:szCs w:val="28"/>
        </w:rPr>
        <w:t xml:space="preserve">                  </w:t>
      </w:r>
      <w:r w:rsidR="000F4177">
        <w:rPr>
          <w:rFonts w:ascii="Arial" w:hAnsi="Arial" w:cs="Arial"/>
          <w:sz w:val="28"/>
          <w:szCs w:val="28"/>
        </w:rPr>
        <w:t xml:space="preserve">       </w:t>
      </w:r>
      <w:r w:rsidR="000F4177" w:rsidRPr="00A2774F">
        <w:rPr>
          <w:rFonts w:ascii="Arial" w:hAnsi="Arial" w:cs="Arial"/>
          <w:sz w:val="28"/>
          <w:szCs w:val="28"/>
        </w:rPr>
        <w:t xml:space="preserve">        </w:t>
      </w:r>
      <w:r w:rsidR="000F4177">
        <w:rPr>
          <w:rFonts w:ascii="Arial" w:hAnsi="Arial" w:cs="Arial"/>
          <w:sz w:val="28"/>
          <w:szCs w:val="28"/>
        </w:rPr>
        <w:t xml:space="preserve">           </w:t>
      </w:r>
      <w:r w:rsidR="000F4177" w:rsidRPr="00A2774F">
        <w:rPr>
          <w:rFonts w:ascii="Arial" w:hAnsi="Arial" w:cs="Arial"/>
          <w:sz w:val="28"/>
          <w:szCs w:val="28"/>
        </w:rPr>
        <w:t xml:space="preserve"> №  </w:t>
      </w:r>
      <w:r>
        <w:rPr>
          <w:rFonts w:ascii="Arial" w:hAnsi="Arial" w:cs="Arial"/>
          <w:sz w:val="28"/>
          <w:szCs w:val="28"/>
        </w:rPr>
        <w:t>__</w:t>
      </w:r>
      <w:r w:rsidRPr="00C1799A">
        <w:rPr>
          <w:rFonts w:ascii="Arial" w:hAnsi="Arial" w:cs="Arial"/>
          <w:b/>
          <w:sz w:val="28"/>
          <w:szCs w:val="28"/>
          <w:u w:val="single"/>
        </w:rPr>
        <w:t>159</w:t>
      </w:r>
      <w:r w:rsidR="004342BD">
        <w:rPr>
          <w:rFonts w:ascii="Arial" w:hAnsi="Arial" w:cs="Arial"/>
          <w:sz w:val="28"/>
          <w:szCs w:val="28"/>
        </w:rPr>
        <w:t>__</w:t>
      </w:r>
    </w:p>
    <w:p w:rsidR="000F4177" w:rsidRPr="00A2774F" w:rsidRDefault="000F4177" w:rsidP="000F4177">
      <w:pPr>
        <w:rPr>
          <w:rFonts w:ascii="Arial" w:hAnsi="Arial" w:cs="Arial"/>
          <w:sz w:val="28"/>
          <w:szCs w:val="28"/>
          <w:vertAlign w:val="superscript"/>
        </w:rPr>
      </w:pPr>
      <w:r w:rsidRPr="00A2774F">
        <w:rPr>
          <w:rFonts w:ascii="Arial" w:hAnsi="Arial" w:cs="Arial"/>
          <w:sz w:val="28"/>
          <w:szCs w:val="28"/>
          <w:vertAlign w:val="superscript"/>
        </w:rPr>
        <w:t xml:space="preserve">                 дер. Юкки</w:t>
      </w:r>
    </w:p>
    <w:p w:rsidR="004342BD" w:rsidRPr="0061144D" w:rsidRDefault="004342BD" w:rsidP="004342BD">
      <w:pPr>
        <w:widowControl/>
        <w:ind w:right="4585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61144D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О внесении изменения в постановление </w:t>
      </w:r>
      <w:bookmarkStart w:id="3" w:name="_GoBack"/>
      <w:bookmarkEnd w:id="3"/>
      <w:r w:rsidRPr="0061144D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администрации муниципального образования «Юкковское сельское поселение» Всеволожского муниципального района Ленинградской области от 13.05.2022 №156 «О периодическом протапливании»</w:t>
      </w:r>
    </w:p>
    <w:p w:rsidR="00D842E5" w:rsidRPr="0061144D" w:rsidRDefault="00D842E5" w:rsidP="00D842E5">
      <w:pPr>
        <w:pStyle w:val="11"/>
        <w:ind w:firstLine="709"/>
        <w:jc w:val="both"/>
        <w:rPr>
          <w:sz w:val="27"/>
          <w:szCs w:val="27"/>
        </w:rPr>
      </w:pPr>
    </w:p>
    <w:p w:rsidR="0061144D" w:rsidRDefault="0061144D" w:rsidP="0061144D">
      <w:pPr>
        <w:pStyle w:val="11"/>
        <w:ind w:firstLine="740"/>
        <w:jc w:val="both"/>
        <w:rPr>
          <w:sz w:val="27"/>
          <w:szCs w:val="27"/>
        </w:rPr>
      </w:pPr>
      <w:r w:rsidRPr="0061144D">
        <w:rPr>
          <w:sz w:val="27"/>
          <w:szCs w:val="27"/>
        </w:rPr>
        <w:t xml:space="preserve">В соответствии с п. 8 Постановления Правительства Ленинградской области от 19.06.2008 № 177 «Об утверждении Правил подготовки и проведения отопительного сезона в Ленинградской области», в связи с установившейся температурой наружного воздуха +8° С и выше в течение пяти суток, а также в целях экономии финансовых средств, администрация муниципального образования «Юкковское сельское поселение» Всеволожского муниципального района Ленинградской области </w:t>
      </w:r>
    </w:p>
    <w:p w:rsidR="0061144D" w:rsidRPr="0061144D" w:rsidRDefault="0061144D" w:rsidP="0061144D">
      <w:pPr>
        <w:pStyle w:val="11"/>
        <w:ind w:firstLine="0"/>
        <w:jc w:val="both"/>
        <w:rPr>
          <w:b/>
          <w:bCs/>
          <w:sz w:val="27"/>
          <w:szCs w:val="27"/>
        </w:rPr>
      </w:pPr>
      <w:r w:rsidRPr="0061144D">
        <w:rPr>
          <w:b/>
          <w:bCs/>
          <w:sz w:val="27"/>
          <w:szCs w:val="27"/>
        </w:rPr>
        <w:t>постановляет:</w:t>
      </w:r>
    </w:p>
    <w:p w:rsidR="004342BD" w:rsidRPr="0061144D" w:rsidRDefault="004342BD" w:rsidP="0061144D">
      <w:pPr>
        <w:pStyle w:val="11"/>
        <w:numPr>
          <w:ilvl w:val="0"/>
          <w:numId w:val="1"/>
        </w:numPr>
        <w:tabs>
          <w:tab w:val="left" w:pos="1320"/>
        </w:tabs>
        <w:ind w:firstLine="709"/>
        <w:jc w:val="both"/>
        <w:rPr>
          <w:sz w:val="27"/>
          <w:szCs w:val="27"/>
        </w:rPr>
      </w:pPr>
      <w:bookmarkStart w:id="4" w:name="bookmark3"/>
      <w:bookmarkEnd w:id="4"/>
      <w:r w:rsidRPr="0061144D">
        <w:rPr>
          <w:sz w:val="27"/>
          <w:szCs w:val="27"/>
        </w:rPr>
        <w:t xml:space="preserve">Внести в постановление администрации </w:t>
      </w:r>
      <w:r w:rsidRPr="0061144D">
        <w:rPr>
          <w:color w:val="0D0D0D" w:themeColor="text1" w:themeTint="F2"/>
          <w:sz w:val="27"/>
          <w:szCs w:val="27"/>
        </w:rPr>
        <w:t xml:space="preserve">муниципального образования «Юкковское сельское поселение» Всеволожского муниципального района Ленинградской области </w:t>
      </w:r>
      <w:r w:rsidRPr="0061144D">
        <w:rPr>
          <w:sz w:val="27"/>
          <w:szCs w:val="27"/>
        </w:rPr>
        <w:t xml:space="preserve">от 13.05.2022 №156 «О периодическом протапливании» изменение, изложив подпункт 2.1. пункта 2 постановления администрации в следующей редакции:  </w:t>
      </w:r>
    </w:p>
    <w:p w:rsidR="004342BD" w:rsidRPr="0061144D" w:rsidRDefault="004342BD" w:rsidP="0061144D">
      <w:pPr>
        <w:pStyle w:val="11"/>
        <w:tabs>
          <w:tab w:val="left" w:pos="1320"/>
        </w:tabs>
        <w:ind w:firstLine="709"/>
        <w:jc w:val="both"/>
        <w:rPr>
          <w:sz w:val="27"/>
          <w:szCs w:val="27"/>
        </w:rPr>
      </w:pPr>
      <w:r w:rsidRPr="0061144D">
        <w:rPr>
          <w:sz w:val="27"/>
          <w:szCs w:val="27"/>
        </w:rPr>
        <w:t>«</w:t>
      </w:r>
      <w:bookmarkStart w:id="5" w:name="bookmark4"/>
      <w:bookmarkEnd w:id="5"/>
      <w:r w:rsidRPr="0061144D">
        <w:rPr>
          <w:sz w:val="27"/>
          <w:szCs w:val="27"/>
        </w:rPr>
        <w:t xml:space="preserve">2.1. </w:t>
      </w:r>
      <w:r w:rsidR="00191891" w:rsidRPr="0061144D">
        <w:rPr>
          <w:sz w:val="27"/>
          <w:szCs w:val="27"/>
        </w:rPr>
        <w:t>Прекратить регулярное отопление зданий всех назначений и перейти к п</w:t>
      </w:r>
      <w:r w:rsidRPr="0061144D">
        <w:rPr>
          <w:sz w:val="27"/>
          <w:szCs w:val="27"/>
        </w:rPr>
        <w:t>ериодическому протапливанию с 2</w:t>
      </w:r>
      <w:r w:rsidR="000F4177" w:rsidRPr="0061144D">
        <w:rPr>
          <w:sz w:val="27"/>
          <w:szCs w:val="27"/>
        </w:rPr>
        <w:t>6</w:t>
      </w:r>
      <w:r w:rsidR="00191891" w:rsidRPr="0061144D">
        <w:rPr>
          <w:sz w:val="27"/>
          <w:szCs w:val="27"/>
        </w:rPr>
        <w:t>.05.202</w:t>
      </w:r>
      <w:r w:rsidR="000F4177" w:rsidRPr="0061144D">
        <w:rPr>
          <w:sz w:val="27"/>
          <w:szCs w:val="27"/>
        </w:rPr>
        <w:t>2</w:t>
      </w:r>
      <w:r w:rsidRPr="0061144D">
        <w:rPr>
          <w:sz w:val="27"/>
          <w:szCs w:val="27"/>
        </w:rPr>
        <w:t>.»</w:t>
      </w:r>
      <w:bookmarkStart w:id="6" w:name="bookmark5"/>
      <w:bookmarkEnd w:id="6"/>
    </w:p>
    <w:p w:rsidR="00E24617" w:rsidRPr="0061144D" w:rsidRDefault="00191891" w:rsidP="0061144D">
      <w:pPr>
        <w:pStyle w:val="11"/>
        <w:numPr>
          <w:ilvl w:val="0"/>
          <w:numId w:val="1"/>
        </w:numPr>
        <w:tabs>
          <w:tab w:val="left" w:pos="1320"/>
        </w:tabs>
        <w:ind w:firstLine="709"/>
        <w:jc w:val="both"/>
        <w:rPr>
          <w:sz w:val="27"/>
          <w:szCs w:val="27"/>
        </w:rPr>
      </w:pPr>
      <w:r w:rsidRPr="0061144D">
        <w:rPr>
          <w:sz w:val="27"/>
          <w:szCs w:val="27"/>
        </w:rPr>
        <w:t>Настоящее постановление подлежит опубликованию в газете «Юкковские ведомости» и размещению на официальном сайте МО «Юкковское сельское поселение».</w:t>
      </w:r>
    </w:p>
    <w:p w:rsidR="00D842E5" w:rsidRDefault="00191891" w:rsidP="0061144D">
      <w:pPr>
        <w:pStyle w:val="11"/>
        <w:numPr>
          <w:ilvl w:val="0"/>
          <w:numId w:val="1"/>
        </w:numPr>
        <w:tabs>
          <w:tab w:val="left" w:pos="1379"/>
        </w:tabs>
        <w:ind w:firstLine="709"/>
        <w:jc w:val="both"/>
        <w:rPr>
          <w:sz w:val="27"/>
          <w:szCs w:val="27"/>
        </w:rPr>
      </w:pPr>
      <w:bookmarkStart w:id="7" w:name="bookmark14"/>
      <w:bookmarkEnd w:id="7"/>
      <w:r w:rsidRPr="0061144D">
        <w:rPr>
          <w:sz w:val="27"/>
          <w:szCs w:val="27"/>
        </w:rPr>
        <w:t xml:space="preserve">Контроль за исполнением настоящего Постановления возложить на заместителя главы администрации муниципального образования «Юкковское сельское поселение» Всеволожского муниципального района Ленинградской области </w:t>
      </w:r>
      <w:r w:rsidR="00A80B26" w:rsidRPr="0061144D">
        <w:rPr>
          <w:sz w:val="27"/>
          <w:szCs w:val="27"/>
        </w:rPr>
        <w:t>Привалову Е.С.</w:t>
      </w:r>
    </w:p>
    <w:p w:rsidR="0061144D" w:rsidRDefault="0061144D" w:rsidP="0061144D">
      <w:pPr>
        <w:pStyle w:val="11"/>
        <w:tabs>
          <w:tab w:val="left" w:pos="1379"/>
        </w:tabs>
        <w:ind w:left="709" w:firstLine="0"/>
        <w:jc w:val="both"/>
        <w:rPr>
          <w:sz w:val="27"/>
          <w:szCs w:val="27"/>
        </w:rPr>
      </w:pPr>
    </w:p>
    <w:p w:rsidR="00E24617" w:rsidRDefault="000F4177" w:rsidP="0061144D">
      <w:pPr>
        <w:jc w:val="both"/>
        <w:rPr>
          <w:rFonts w:ascii="Times New Roman" w:hAnsi="Times New Roman" w:cs="Times New Roman"/>
          <w:sz w:val="27"/>
          <w:szCs w:val="27"/>
        </w:rPr>
      </w:pPr>
      <w:r w:rsidRPr="0061144D">
        <w:rPr>
          <w:rFonts w:ascii="Times New Roman" w:hAnsi="Times New Roman" w:cs="Times New Roman"/>
          <w:sz w:val="27"/>
          <w:szCs w:val="27"/>
        </w:rPr>
        <w:t xml:space="preserve">Глава администрации                                                                           </w:t>
      </w:r>
      <w:r w:rsidR="00D842E5" w:rsidRPr="0061144D">
        <w:rPr>
          <w:rFonts w:ascii="Times New Roman" w:hAnsi="Times New Roman" w:cs="Times New Roman"/>
          <w:sz w:val="27"/>
          <w:szCs w:val="27"/>
        </w:rPr>
        <w:t xml:space="preserve">   </w:t>
      </w:r>
      <w:r w:rsidRPr="0061144D">
        <w:rPr>
          <w:rFonts w:ascii="Times New Roman" w:hAnsi="Times New Roman" w:cs="Times New Roman"/>
          <w:sz w:val="27"/>
          <w:szCs w:val="27"/>
        </w:rPr>
        <w:t>А.А. Уразов</w:t>
      </w:r>
    </w:p>
    <w:p w:rsidR="0008336A" w:rsidRDefault="0008336A" w:rsidP="0061144D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08336A" w:rsidRDefault="0008336A" w:rsidP="0061144D">
      <w:pPr>
        <w:jc w:val="both"/>
      </w:pPr>
    </w:p>
    <w:sectPr w:rsidR="0008336A" w:rsidSect="0061144D">
      <w:headerReference w:type="even" r:id="rId7"/>
      <w:headerReference w:type="default" r:id="rId8"/>
      <w:type w:val="continuous"/>
      <w:pgSz w:w="11900" w:h="16840"/>
      <w:pgMar w:top="709" w:right="862" w:bottom="1062" w:left="16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CE2" w:rsidRDefault="00C15CE2" w:rsidP="00E24617">
      <w:r>
        <w:separator/>
      </w:r>
    </w:p>
  </w:endnote>
  <w:endnote w:type="continuationSeparator" w:id="0">
    <w:p w:rsidR="00C15CE2" w:rsidRDefault="00C15CE2" w:rsidP="00E24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CE2" w:rsidRDefault="00C15CE2"/>
  </w:footnote>
  <w:footnote w:type="continuationSeparator" w:id="0">
    <w:p w:rsidR="00C15CE2" w:rsidRDefault="00C15C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617" w:rsidRDefault="00406BE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3979545</wp:posOffset>
              </wp:positionH>
              <wp:positionV relativeFrom="page">
                <wp:posOffset>497840</wp:posOffset>
              </wp:positionV>
              <wp:extent cx="70485" cy="160655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4617" w:rsidRDefault="00191891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i/>
                              <w:iCs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13.35pt;margin-top:39.2pt;width:5.55pt;height:12.65pt;z-index:-2516587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" filled="f" stroked="f">
              <v:textbox style="mso-fit-shape-to-text:t" inset="0,0,0,0">
                <w:txbxContent>
                  <w:p w:rsidR="00E24617" w:rsidRDefault="00191891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rPr>
                        <w:i/>
                        <w:iCs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617" w:rsidRDefault="00E24617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20B90"/>
    <w:multiLevelType w:val="multilevel"/>
    <w:tmpl w:val="059ECB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17"/>
    <w:rsid w:val="00053B2E"/>
    <w:rsid w:val="00062125"/>
    <w:rsid w:val="0008336A"/>
    <w:rsid w:val="000F4177"/>
    <w:rsid w:val="00133089"/>
    <w:rsid w:val="00191891"/>
    <w:rsid w:val="00214CEC"/>
    <w:rsid w:val="002B3D33"/>
    <w:rsid w:val="00337C40"/>
    <w:rsid w:val="00406BEC"/>
    <w:rsid w:val="004342BD"/>
    <w:rsid w:val="004D2328"/>
    <w:rsid w:val="0061144D"/>
    <w:rsid w:val="00A80B26"/>
    <w:rsid w:val="00A83DDF"/>
    <w:rsid w:val="00C15CE2"/>
    <w:rsid w:val="00C1799A"/>
    <w:rsid w:val="00C80A27"/>
    <w:rsid w:val="00D842E5"/>
    <w:rsid w:val="00E24617"/>
    <w:rsid w:val="00E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9094CB"/>
  <w15:docId w15:val="{7D4762A3-3263-4589-847B-C103BAA3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2461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24617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E24617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sid w:val="00E24617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sid w:val="00E246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sid w:val="00E246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sid w:val="00E246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sid w:val="00E246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sid w:val="00E24617"/>
    <w:pPr>
      <w:spacing w:after="160" w:line="257" w:lineRule="auto"/>
      <w:jc w:val="center"/>
    </w:pPr>
    <w:rPr>
      <w:rFonts w:ascii="Arial" w:eastAsia="Arial" w:hAnsi="Arial" w:cs="Arial"/>
      <w:sz w:val="28"/>
      <w:szCs w:val="28"/>
    </w:rPr>
  </w:style>
  <w:style w:type="paragraph" w:customStyle="1" w:styleId="30">
    <w:name w:val="Основной текст (3)"/>
    <w:basedOn w:val="a"/>
    <w:link w:val="3"/>
    <w:rsid w:val="00E24617"/>
    <w:pPr>
      <w:spacing w:after="320"/>
      <w:ind w:left="1060"/>
    </w:pPr>
    <w:rPr>
      <w:rFonts w:ascii="Arial" w:eastAsia="Arial" w:hAnsi="Arial" w:cs="Arial"/>
      <w:sz w:val="22"/>
      <w:szCs w:val="22"/>
    </w:rPr>
  </w:style>
  <w:style w:type="paragraph" w:customStyle="1" w:styleId="10">
    <w:name w:val="Заголовок №1"/>
    <w:basedOn w:val="a"/>
    <w:link w:val="1"/>
    <w:rsid w:val="00E24617"/>
    <w:pPr>
      <w:spacing w:after="580"/>
      <w:jc w:val="center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40">
    <w:name w:val="Основной текст (4)"/>
    <w:basedOn w:val="a"/>
    <w:link w:val="4"/>
    <w:rsid w:val="00E24617"/>
    <w:pPr>
      <w:spacing w:after="6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1">
    <w:name w:val="Основной текст1"/>
    <w:basedOn w:val="a"/>
    <w:link w:val="a3"/>
    <w:rsid w:val="00E24617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sid w:val="00E24617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rsid w:val="00E24617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53B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3B2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Моисеев</dc:creator>
  <cp:lastModifiedBy>Татьяна Е. Корнилова</cp:lastModifiedBy>
  <cp:revision>4</cp:revision>
  <cp:lastPrinted>2022-05-19T11:42:00Z</cp:lastPrinted>
  <dcterms:created xsi:type="dcterms:W3CDTF">2022-05-19T12:04:00Z</dcterms:created>
  <dcterms:modified xsi:type="dcterms:W3CDTF">2022-05-19T13:00:00Z</dcterms:modified>
</cp:coreProperties>
</file>