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E30D" w14:textId="6EA6A82B" w:rsidR="00112E54" w:rsidRDefault="00E27F5F" w:rsidP="00E27F5F">
      <w:pPr>
        <w:spacing w:after="0" w:line="480" w:lineRule="auto"/>
        <w:ind w:left="-709" w:right="-1"/>
        <w:jc w:val="right"/>
        <w:rPr>
          <w:rFonts w:ascii="Times New Roman" w:hAnsi="Times New Roman"/>
          <w:sz w:val="24"/>
          <w:szCs w:val="18"/>
          <w:lang w:eastAsia="en-US"/>
        </w:rPr>
      </w:pPr>
      <w:r>
        <w:rPr>
          <w:rFonts w:ascii="Times New Roman" w:hAnsi="Times New Roman"/>
          <w:sz w:val="24"/>
          <w:szCs w:val="18"/>
          <w:lang w:eastAsia="en-US"/>
        </w:rPr>
        <w:t>идентификатор</w:t>
      </w:r>
    </w:p>
    <w:p w14:paraId="2914109C" w14:textId="3E9F1EA8" w:rsidR="00434338" w:rsidRPr="00F668B5" w:rsidRDefault="00112E54" w:rsidP="00434338">
      <w:pPr>
        <w:spacing w:after="0" w:line="480" w:lineRule="auto"/>
        <w:ind w:left="-709" w:right="-567"/>
        <w:jc w:val="center"/>
        <w:rPr>
          <w:rFonts w:ascii="Times New Roman" w:hAnsi="Times New Roman"/>
          <w:sz w:val="24"/>
          <w:szCs w:val="18"/>
          <w:lang w:eastAsia="en-US"/>
        </w:rPr>
      </w:pPr>
      <w:r>
        <w:rPr>
          <w:rFonts w:ascii="Times New Roman" w:hAnsi="Times New Roman"/>
          <w:sz w:val="24"/>
          <w:szCs w:val="18"/>
          <w:lang w:eastAsia="en-US"/>
        </w:rPr>
        <w:t>ГЕРБ</w:t>
      </w:r>
    </w:p>
    <w:p w14:paraId="01CDF144" w14:textId="77777777" w:rsidR="00434338" w:rsidRPr="00F668B5" w:rsidRDefault="00434338" w:rsidP="00434338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Муниципальное образование</w:t>
      </w:r>
    </w:p>
    <w:p w14:paraId="54AD60D8" w14:textId="77777777" w:rsidR="00434338" w:rsidRPr="00F668B5" w:rsidRDefault="00434338" w:rsidP="00434338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14:paraId="1A691F95" w14:textId="77777777" w:rsidR="00434338" w:rsidRPr="00F668B5" w:rsidRDefault="00434338" w:rsidP="00434338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4DED4AD4" w14:textId="77777777" w:rsidR="00434338" w:rsidRPr="00F668B5" w:rsidRDefault="00434338" w:rsidP="00434338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14:paraId="235C8D98" w14:textId="77777777" w:rsidR="00434338" w:rsidRPr="00F668B5" w:rsidRDefault="00434338" w:rsidP="00434338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14:paraId="30B0CD3F" w14:textId="77777777" w:rsidR="00434338" w:rsidRPr="00F668B5" w:rsidRDefault="00434338" w:rsidP="00434338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14:paraId="09BEB93D" w14:textId="77777777" w:rsidR="00434338" w:rsidRPr="00F668B5" w:rsidRDefault="00434338" w:rsidP="00434338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14:paraId="74D51A58" w14:textId="77777777" w:rsidR="00434338" w:rsidRPr="00F668B5" w:rsidRDefault="00434338" w:rsidP="00434338">
      <w:pPr>
        <w:spacing w:after="0" w:line="240" w:lineRule="auto"/>
        <w:ind w:left="-709" w:right="-567"/>
        <w:rPr>
          <w:rFonts w:ascii="Arial" w:hAnsi="Arial" w:cs="Arial"/>
          <w:sz w:val="44"/>
          <w:szCs w:val="18"/>
          <w:lang w:eastAsia="en-US"/>
        </w:rPr>
      </w:pPr>
    </w:p>
    <w:p w14:paraId="1979B637" w14:textId="712C3BE3" w:rsidR="003865C6" w:rsidRPr="003D4D6F" w:rsidRDefault="00313B51" w:rsidP="003865C6">
      <w:pPr>
        <w:spacing w:after="0" w:line="0" w:lineRule="atLeast"/>
        <w:ind w:left="-709" w:right="-567" w:firstLine="709"/>
        <w:rPr>
          <w:rFonts w:ascii="Arial" w:eastAsia="Calibri" w:hAnsi="Arial" w:cs="Arial"/>
          <w:sz w:val="28"/>
          <w:szCs w:val="18"/>
        </w:rPr>
      </w:pPr>
      <w:r>
        <w:rPr>
          <w:rFonts w:ascii="Arial" w:eastAsia="Calibri" w:hAnsi="Arial" w:cs="Arial"/>
          <w:sz w:val="28"/>
          <w:szCs w:val="18"/>
        </w:rPr>
        <w:t>_____</w:t>
      </w:r>
      <w:r w:rsidR="00E27F5F">
        <w:rPr>
          <w:rFonts w:ascii="Arial" w:eastAsia="Calibri" w:hAnsi="Arial" w:cs="Arial"/>
          <w:b/>
          <w:sz w:val="28"/>
          <w:szCs w:val="18"/>
          <w:u w:val="single"/>
        </w:rPr>
        <w:t>18.04.2022</w:t>
      </w:r>
      <w:r w:rsidR="00D8228F">
        <w:rPr>
          <w:rFonts w:ascii="Arial" w:eastAsia="Calibri" w:hAnsi="Arial" w:cs="Arial"/>
          <w:b/>
          <w:sz w:val="28"/>
          <w:szCs w:val="18"/>
          <w:u w:val="single"/>
        </w:rPr>
        <w:t>__</w:t>
      </w:r>
      <w:r w:rsidR="003865C6" w:rsidRPr="003D4D6F">
        <w:rPr>
          <w:rFonts w:ascii="Arial" w:eastAsia="Calibri" w:hAnsi="Arial" w:cs="Arial"/>
          <w:sz w:val="28"/>
          <w:szCs w:val="18"/>
        </w:rPr>
        <w:t>_____</w:t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 w:rsidR="00E27F5F">
        <w:rPr>
          <w:rFonts w:ascii="Arial" w:eastAsia="Calibri" w:hAnsi="Arial" w:cs="Arial"/>
          <w:sz w:val="28"/>
          <w:szCs w:val="18"/>
        </w:rPr>
        <w:t>№_</w:t>
      </w:r>
      <w:r w:rsidRPr="003D4D6F">
        <w:rPr>
          <w:rFonts w:ascii="Arial" w:eastAsia="Calibri" w:hAnsi="Arial" w:cs="Arial"/>
          <w:sz w:val="28"/>
          <w:szCs w:val="18"/>
        </w:rPr>
        <w:t>_</w:t>
      </w:r>
      <w:r w:rsidR="00E27F5F" w:rsidRPr="00E27F5F">
        <w:rPr>
          <w:rFonts w:ascii="Arial" w:eastAsia="Calibri" w:hAnsi="Arial" w:cs="Arial"/>
          <w:b/>
          <w:sz w:val="28"/>
          <w:szCs w:val="18"/>
          <w:u w:val="single"/>
        </w:rPr>
        <w:t>134_</w:t>
      </w:r>
      <w:r w:rsidR="003865C6" w:rsidRPr="00E27F5F">
        <w:rPr>
          <w:rFonts w:ascii="Arial" w:eastAsia="Calibri" w:hAnsi="Arial" w:cs="Arial"/>
          <w:b/>
          <w:sz w:val="28"/>
          <w:szCs w:val="18"/>
          <w:u w:val="single"/>
        </w:rPr>
        <w:t>_</w:t>
      </w:r>
    </w:p>
    <w:p w14:paraId="6D5021F6" w14:textId="77777777" w:rsidR="003865C6" w:rsidRPr="00967233" w:rsidRDefault="003865C6" w:rsidP="003865C6">
      <w:pPr>
        <w:spacing w:after="0" w:line="0" w:lineRule="atLeast"/>
        <w:ind w:left="-709" w:right="-567"/>
        <w:rPr>
          <w:rFonts w:ascii="Arial" w:eastAsia="Calibri" w:hAnsi="Arial" w:cs="Arial"/>
          <w:sz w:val="28"/>
          <w:szCs w:val="18"/>
        </w:rPr>
      </w:pPr>
      <w:r w:rsidRPr="003D4D6F">
        <w:rPr>
          <w:rFonts w:ascii="Arial" w:eastAsia="Calibri" w:hAnsi="Arial" w:cs="Arial"/>
          <w:sz w:val="28"/>
          <w:szCs w:val="18"/>
        </w:rPr>
        <w:t xml:space="preserve">          </w:t>
      </w:r>
      <w:r w:rsidRPr="003D4D6F">
        <w:rPr>
          <w:rFonts w:ascii="Arial" w:eastAsia="Calibri" w:hAnsi="Arial" w:cs="Arial"/>
          <w:sz w:val="24"/>
          <w:szCs w:val="18"/>
        </w:rPr>
        <w:tab/>
      </w:r>
      <w:r w:rsidRPr="003D4D6F">
        <w:rPr>
          <w:rFonts w:ascii="Arial" w:eastAsia="Calibri" w:hAnsi="Arial" w:cs="Arial"/>
          <w:szCs w:val="18"/>
        </w:rPr>
        <w:t xml:space="preserve">     д. Юкки</w:t>
      </w:r>
    </w:p>
    <w:p w14:paraId="7A1F07C2" w14:textId="77777777" w:rsidR="00434338" w:rsidRDefault="00434338" w:rsidP="00434338">
      <w:pPr>
        <w:ind w:right="3968"/>
      </w:pPr>
    </w:p>
    <w:p w14:paraId="13799331" w14:textId="14B822B2" w:rsidR="00434338" w:rsidRPr="00F0744B" w:rsidRDefault="00434338" w:rsidP="00434338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«Юкковское сельское поселение» Всеволожского муниципального </w:t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района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F241B3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241B3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 xml:space="preserve">21 № 403 </w:t>
      </w:r>
      <w:r w:rsidR="00DF38C3"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A92FF4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</w:t>
      </w:r>
      <w:r w:rsidRPr="00F70CFB">
        <w:rPr>
          <w:rFonts w:ascii="Times New Roman" w:hAnsi="Times New Roman"/>
          <w:color w:val="000000"/>
          <w:sz w:val="28"/>
          <w:szCs w:val="28"/>
        </w:rPr>
        <w:t xml:space="preserve">Развитие культуры и спорта </w:t>
      </w:r>
      <w:r w:rsidR="00DF38C3">
        <w:rPr>
          <w:rFonts w:ascii="Times New Roman" w:hAnsi="Times New Roman"/>
          <w:color w:val="000000"/>
          <w:sz w:val="28"/>
          <w:szCs w:val="28"/>
        </w:rPr>
        <w:br/>
      </w:r>
      <w:r w:rsidRPr="00F70CFB">
        <w:rPr>
          <w:rFonts w:ascii="Times New Roman" w:hAnsi="Times New Roman"/>
          <w:color w:val="000000"/>
          <w:sz w:val="28"/>
          <w:szCs w:val="28"/>
        </w:rPr>
        <w:t>в МО «Юкковское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14:paraId="3A108010" w14:textId="77777777" w:rsidR="00434338" w:rsidRDefault="00434338" w:rsidP="004343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DC7AC" w14:textId="77777777" w:rsidR="00434338" w:rsidRDefault="00434338" w:rsidP="0043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 совета депутатов МО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от 24.11.2014 № 17 «</w:t>
      </w:r>
      <w:r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руководствуясь 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МО «Юкковское сельское поселение» от </w:t>
      </w:r>
      <w:r>
        <w:rPr>
          <w:rFonts w:ascii="Times New Roman" w:hAnsi="Times New Roman"/>
          <w:color w:val="000000"/>
          <w:sz w:val="28"/>
          <w:szCs w:val="28"/>
        </w:rPr>
        <w:t xml:space="preserve">20.12.2020 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513 </w:t>
      </w:r>
      <w:r w:rsidRPr="0086382A">
        <w:rPr>
          <w:rFonts w:ascii="Times New Roman" w:hAnsi="Times New Roman"/>
          <w:color w:val="000000"/>
          <w:sz w:val="28"/>
          <w:szCs w:val="28"/>
        </w:rPr>
        <w:t>«</w:t>
      </w:r>
      <w:r w:rsidRPr="0086382A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7734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14:paraId="79B1CD80" w14:textId="77777777" w:rsidR="00434338" w:rsidRDefault="00434338" w:rsidP="004343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14:paraId="3525944C" w14:textId="77777777" w:rsidR="00434338" w:rsidRDefault="00434338" w:rsidP="00434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78AD2B" w14:textId="16EFCAB5" w:rsidR="005056FB" w:rsidRPr="00E27F5F" w:rsidRDefault="00434338" w:rsidP="00E27F5F">
      <w:pPr>
        <w:pStyle w:val="ConsPlusNormal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383CA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Развитие культуры и спорта в МО «Юкковское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администрации </w:t>
      </w:r>
      <w:r w:rsidR="00A4062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 «Юкковское сельское поселение» Всеволожского муниципального района Ленинградской области от 28.10.2021 № 403,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6F43FB85" w14:textId="77777777" w:rsidR="00434338" w:rsidRPr="00434338" w:rsidRDefault="00434338" w:rsidP="0043433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338">
        <w:rPr>
          <w:rFonts w:ascii="Times New Roman" w:hAnsi="Times New Roman"/>
          <w:sz w:val="28"/>
          <w:szCs w:val="28"/>
        </w:rPr>
        <w:lastRenderedPageBreak/>
        <w:t>Настоящее постановление</w:t>
      </w:r>
      <w:r w:rsidRPr="00434338">
        <w:rPr>
          <w:rFonts w:ascii="Times New Roman" w:hAnsi="Times New Roman"/>
          <w:sz w:val="24"/>
          <w:szCs w:val="24"/>
        </w:rPr>
        <w:t xml:space="preserve"> </w:t>
      </w:r>
      <w:r w:rsidRPr="00434338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Pr="00434338">
        <w:rPr>
          <w:rFonts w:ascii="Times New Roman" w:hAnsi="Times New Roman"/>
          <w:sz w:val="24"/>
          <w:szCs w:val="24"/>
        </w:rPr>
        <w:t xml:space="preserve"> </w:t>
      </w:r>
      <w:r w:rsidRPr="00434338">
        <w:rPr>
          <w:rFonts w:ascii="Times New Roman" w:hAnsi="Times New Roman"/>
          <w:sz w:val="24"/>
          <w:szCs w:val="24"/>
        </w:rPr>
        <w:br/>
      </w:r>
      <w:r w:rsidRPr="0043433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434338">
        <w:rPr>
          <w:rFonts w:ascii="Times New Roman" w:hAnsi="Times New Roman"/>
          <w:sz w:val="28"/>
          <w:szCs w:val="28"/>
        </w:rPr>
        <w:t>Юкковские</w:t>
      </w:r>
      <w:proofErr w:type="spellEnd"/>
      <w:r w:rsidRPr="00434338">
        <w:rPr>
          <w:rFonts w:ascii="Times New Roman" w:hAnsi="Times New Roman"/>
          <w:sz w:val="28"/>
          <w:szCs w:val="28"/>
        </w:rPr>
        <w:t xml:space="preserve"> ведомости» и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в сети «Интернет» - www.ykki.ru.</w:t>
      </w:r>
      <w:r w:rsidRPr="00434338">
        <w:rPr>
          <w:rFonts w:ascii="Times New Roman" w:hAnsi="Times New Roman"/>
          <w:sz w:val="24"/>
          <w:szCs w:val="24"/>
        </w:rPr>
        <w:t xml:space="preserve">  </w:t>
      </w:r>
    </w:p>
    <w:p w14:paraId="1E14FDC0" w14:textId="6DD8911A" w:rsidR="00434338" w:rsidRPr="00B76438" w:rsidRDefault="00434338" w:rsidP="0043433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643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</w:t>
      </w:r>
      <w:r w:rsidR="00D8228F" w:rsidRPr="00D8228F">
        <w:rPr>
          <w:rFonts w:ascii="Times New Roman" w:hAnsi="Times New Roman"/>
          <w:color w:val="000000"/>
          <w:sz w:val="28"/>
          <w:szCs w:val="28"/>
        </w:rPr>
        <w:t>18.04</w:t>
      </w:r>
      <w:r w:rsidRPr="00D8228F">
        <w:rPr>
          <w:rFonts w:ascii="Times New Roman" w:hAnsi="Times New Roman"/>
          <w:color w:val="000000"/>
          <w:sz w:val="28"/>
          <w:szCs w:val="28"/>
        </w:rPr>
        <w:t>.2022.</w:t>
      </w:r>
    </w:p>
    <w:p w14:paraId="26577FE6" w14:textId="77777777" w:rsidR="00434338" w:rsidRPr="00B76438" w:rsidRDefault="00434338" w:rsidP="0043433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6438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B7643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B7643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14:paraId="05D26988" w14:textId="77777777" w:rsidR="00434338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4274B1D" w14:textId="77777777" w:rsidR="00434338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2798708" w14:textId="77777777" w:rsidR="00434338" w:rsidRDefault="00434338" w:rsidP="0043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администрации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Уразов</w:t>
      </w:r>
      <w:proofErr w:type="spellEnd"/>
    </w:p>
    <w:p w14:paraId="2B3DFC2C" w14:textId="77777777" w:rsidR="00434338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03FFFBA8" w14:textId="77777777" w:rsidR="00434338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0E65FD14" w14:textId="77777777" w:rsidR="00434338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79AA9FB6" w14:textId="77777777" w:rsidR="00434338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21BDF2D8" w14:textId="77777777" w:rsidR="00434338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0F1A0756" w14:textId="77777777" w:rsidR="005F5A00" w:rsidRDefault="00B65292"/>
    <w:p w14:paraId="749830ED" w14:textId="77777777" w:rsidR="00434338" w:rsidRDefault="00434338"/>
    <w:p w14:paraId="0D99E744" w14:textId="77777777" w:rsidR="00434338" w:rsidRDefault="00434338"/>
    <w:p w14:paraId="6449D638" w14:textId="77777777" w:rsidR="00434338" w:rsidRDefault="00434338"/>
    <w:p w14:paraId="7FAC1D39" w14:textId="77777777" w:rsidR="00434338" w:rsidRDefault="00434338"/>
    <w:p w14:paraId="08EA0FB8" w14:textId="77777777" w:rsidR="00434338" w:rsidRDefault="00434338"/>
    <w:p w14:paraId="1669AAA3" w14:textId="77777777" w:rsidR="00434338" w:rsidRDefault="00434338"/>
    <w:p w14:paraId="6EC3E9CE" w14:textId="77777777" w:rsidR="00434338" w:rsidRDefault="00434338"/>
    <w:p w14:paraId="6CED85AF" w14:textId="77777777" w:rsidR="00434338" w:rsidRDefault="00434338"/>
    <w:p w14:paraId="6F2E8288" w14:textId="77777777" w:rsidR="00434338" w:rsidRDefault="00434338"/>
    <w:p w14:paraId="66529443" w14:textId="77777777" w:rsidR="00434338" w:rsidRDefault="00434338"/>
    <w:p w14:paraId="090ECE19" w14:textId="77777777" w:rsidR="00434338" w:rsidRDefault="00434338"/>
    <w:p w14:paraId="18053CF2" w14:textId="77777777" w:rsidR="00434338" w:rsidRDefault="00434338"/>
    <w:p w14:paraId="1BFFDBAB" w14:textId="77777777" w:rsidR="00434338" w:rsidRDefault="00434338"/>
    <w:p w14:paraId="419AFB19" w14:textId="77777777" w:rsidR="00434338" w:rsidRDefault="00434338"/>
    <w:p w14:paraId="719FCEF6" w14:textId="77777777" w:rsidR="00434338" w:rsidRDefault="00434338"/>
    <w:p w14:paraId="1AD3AE41" w14:textId="77777777" w:rsidR="00434338" w:rsidRDefault="00434338"/>
    <w:p w14:paraId="45D0A2E5" w14:textId="77777777" w:rsidR="00434338" w:rsidRDefault="00434338"/>
    <w:p w14:paraId="2FC58F0E" w14:textId="77777777" w:rsidR="00434338" w:rsidRPr="002C5DC0" w:rsidRDefault="00434338" w:rsidP="004343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</w:p>
    <w:p w14:paraId="490DEBC5" w14:textId="77777777" w:rsidR="00434338" w:rsidRPr="002C5DC0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14:paraId="361ABCAF" w14:textId="77777777" w:rsidR="00434338" w:rsidRPr="002C5DC0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>МО «Юкковское сельское поселение»</w:t>
      </w:r>
    </w:p>
    <w:p w14:paraId="3AC5506E" w14:textId="6300248D" w:rsidR="00434338" w:rsidRPr="002C5DC0" w:rsidRDefault="00E27F5F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_</w:t>
      </w:r>
      <w:r w:rsidRPr="00E27F5F">
        <w:rPr>
          <w:rFonts w:ascii="Times New Roman" w:hAnsi="Times New Roman"/>
          <w:sz w:val="28"/>
          <w:szCs w:val="28"/>
          <w:u w:val="single"/>
          <w:lang w:eastAsia="en-US"/>
        </w:rPr>
        <w:t>18.04.2022</w:t>
      </w:r>
      <w:r w:rsidR="00D8228F">
        <w:rPr>
          <w:rFonts w:ascii="Times New Roman" w:hAnsi="Times New Roman"/>
          <w:sz w:val="28"/>
          <w:szCs w:val="28"/>
          <w:lang w:eastAsia="en-US"/>
        </w:rPr>
        <w:t>_</w:t>
      </w:r>
      <w:r w:rsidR="009E3867" w:rsidRPr="00D8228F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lang w:eastAsia="en-US"/>
        </w:rPr>
        <w:t>_</w:t>
      </w:r>
      <w:bookmarkStart w:id="0" w:name="_GoBack"/>
      <w:r w:rsidRPr="00E27F5F">
        <w:rPr>
          <w:rFonts w:ascii="Times New Roman" w:hAnsi="Times New Roman"/>
          <w:sz w:val="28"/>
          <w:szCs w:val="28"/>
          <w:u w:val="single"/>
          <w:lang w:eastAsia="en-US"/>
        </w:rPr>
        <w:t>134</w:t>
      </w:r>
      <w:bookmarkEnd w:id="0"/>
      <w:r w:rsidR="00D8228F">
        <w:rPr>
          <w:rFonts w:ascii="Times New Roman" w:hAnsi="Times New Roman"/>
          <w:sz w:val="28"/>
          <w:szCs w:val="28"/>
          <w:lang w:eastAsia="en-US"/>
        </w:rPr>
        <w:t>_</w:t>
      </w:r>
    </w:p>
    <w:p w14:paraId="3EAB510C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D50FEF8" w14:textId="77777777" w:rsidR="00434338" w:rsidRPr="002C5DC0" w:rsidRDefault="00434338" w:rsidP="00A406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>Изменения,</w:t>
      </w:r>
    </w:p>
    <w:p w14:paraId="3752401E" w14:textId="37EB9C1D" w:rsidR="00434338" w:rsidRPr="002C5DC0" w:rsidRDefault="00434338" w:rsidP="00A40621">
      <w:pPr>
        <w:spacing w:after="0" w:line="240" w:lineRule="auto"/>
        <w:ind w:right="-14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которые вносятся в муниципальную программу </w:t>
      </w:r>
      <w:r w:rsidRPr="002C5DC0">
        <w:rPr>
          <w:rFonts w:ascii="Times New Roman" w:hAnsi="Times New Roman"/>
          <w:color w:val="000000"/>
          <w:sz w:val="28"/>
          <w:szCs w:val="28"/>
        </w:rPr>
        <w:t>«Развитие культуры и спорта</w:t>
      </w:r>
    </w:p>
    <w:p w14:paraId="6972986F" w14:textId="19B3E6E7" w:rsidR="00434338" w:rsidRPr="002C5DC0" w:rsidRDefault="00A40621" w:rsidP="00434338">
      <w:pPr>
        <w:spacing w:after="0" w:line="240" w:lineRule="auto"/>
        <w:ind w:right="84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34338" w:rsidRPr="002C5DC0">
        <w:rPr>
          <w:rFonts w:ascii="Times New Roman" w:hAnsi="Times New Roman"/>
          <w:color w:val="000000"/>
          <w:sz w:val="28"/>
          <w:szCs w:val="28"/>
        </w:rPr>
        <w:t xml:space="preserve"> МО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34338" w:rsidRPr="002C5DC0">
        <w:rPr>
          <w:rFonts w:ascii="Times New Roman" w:hAnsi="Times New Roman"/>
          <w:color w:val="000000"/>
          <w:sz w:val="28"/>
          <w:szCs w:val="28"/>
        </w:rPr>
        <w:t xml:space="preserve"> утвержденную постановлением администрации МО «Юкковское сельское поселение» Всеволожского </w:t>
      </w:r>
      <w:r w:rsidR="00434338" w:rsidRPr="002C5DC0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  <w:r w:rsidR="00434338" w:rsidRPr="002C5DC0">
        <w:rPr>
          <w:rFonts w:ascii="Times New Roman" w:hAnsi="Times New Roman"/>
          <w:sz w:val="28"/>
          <w:szCs w:val="28"/>
        </w:rPr>
        <w:br/>
        <w:t>от 28.12.2021 № 403</w:t>
      </w:r>
    </w:p>
    <w:p w14:paraId="6C4EDCD9" w14:textId="77777777" w:rsidR="00434338" w:rsidRPr="002C5DC0" w:rsidRDefault="00434338" w:rsidP="00434338">
      <w:pPr>
        <w:spacing w:after="0" w:line="240" w:lineRule="auto"/>
        <w:ind w:right="84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7B5AB5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Изложить муниципальную программу </w:t>
      </w:r>
      <w:r w:rsidRPr="002C5DC0">
        <w:rPr>
          <w:rFonts w:ascii="Times New Roman" w:hAnsi="Times New Roman"/>
          <w:sz w:val="28"/>
          <w:szCs w:val="28"/>
        </w:rPr>
        <w:t>«Развитие культуры и спорта в МО «Юкковское сельское поселение» в следующей редакции:</w:t>
      </w:r>
    </w:p>
    <w:p w14:paraId="1F539E8F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5F68E64" w14:textId="77777777" w:rsidR="00434338" w:rsidRPr="002C5DC0" w:rsidRDefault="00434338" w:rsidP="00434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C5DC0"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14:paraId="3EC1863E" w14:textId="77777777" w:rsidR="00434338" w:rsidRPr="002C5DC0" w:rsidRDefault="00434338" w:rsidP="004343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культуры и спорта в МО «Юкковское сельское поселение» </w:t>
      </w:r>
    </w:p>
    <w:p w14:paraId="2147D24A" w14:textId="77777777" w:rsidR="00434338" w:rsidRPr="002C5DC0" w:rsidRDefault="00434338" w:rsidP="0043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B5B2B96" w14:textId="77777777" w:rsidR="00434338" w:rsidRPr="002C5DC0" w:rsidRDefault="00434338" w:rsidP="004343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DC0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53A3F700" w14:textId="77777777" w:rsidR="00434338" w:rsidRPr="002C5DC0" w:rsidRDefault="00434338" w:rsidP="004343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DC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2C5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культуры и спорта </w:t>
      </w:r>
      <w:r w:rsidRPr="002C5DC0">
        <w:rPr>
          <w:rFonts w:ascii="Times New Roman" w:hAnsi="Times New Roman" w:cs="Times New Roman"/>
          <w:b/>
          <w:color w:val="000000"/>
          <w:sz w:val="28"/>
          <w:szCs w:val="28"/>
        </w:rPr>
        <w:br/>
        <w:t>в МО «Юкковское сельское поселение»</w:t>
      </w:r>
    </w:p>
    <w:p w14:paraId="5447AF36" w14:textId="77777777" w:rsidR="00434338" w:rsidRPr="002C5DC0" w:rsidRDefault="00434338" w:rsidP="004343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5"/>
      </w:tblGrid>
      <w:tr w:rsidR="00434338" w:rsidRPr="002C5DC0" w14:paraId="31FE632D" w14:textId="77777777" w:rsidTr="004156FF">
        <w:tc>
          <w:tcPr>
            <w:tcW w:w="2978" w:type="dxa"/>
          </w:tcPr>
          <w:p w14:paraId="5D19A041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945" w:type="dxa"/>
          </w:tcPr>
          <w:p w14:paraId="3B25BE32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434338" w:rsidRPr="002C5DC0" w14:paraId="0927D114" w14:textId="77777777" w:rsidTr="004156FF">
        <w:trPr>
          <w:trHeight w:val="1092"/>
        </w:trPr>
        <w:tc>
          <w:tcPr>
            <w:tcW w:w="2978" w:type="dxa"/>
          </w:tcPr>
          <w:p w14:paraId="072F751E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14:paraId="42ACA31D" w14:textId="77777777" w:rsidR="00434338" w:rsidRPr="002C5DC0" w:rsidRDefault="00434338" w:rsidP="004156FF">
            <w:pPr>
              <w:tabs>
                <w:tab w:val="left" w:pos="270"/>
                <w:tab w:val="left" w:pos="51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14:paraId="73FA779C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14:paraId="6ACB80F9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«Юкки» (далее МКУ «МФЦ «Юкки»)</w:t>
            </w:r>
          </w:p>
          <w:p w14:paraId="1C1FC07A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38" w:rsidRPr="002C5DC0" w14:paraId="7042A109" w14:textId="77777777" w:rsidTr="004156FF">
        <w:tc>
          <w:tcPr>
            <w:tcW w:w="2978" w:type="dxa"/>
          </w:tcPr>
          <w:p w14:paraId="578CAE0D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945" w:type="dxa"/>
          </w:tcPr>
          <w:p w14:paraId="4AFE14FE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«Юкки» (далее МКУ «МФЦ «Юкки»)</w:t>
            </w:r>
          </w:p>
          <w:p w14:paraId="1078402C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38" w:rsidRPr="002C5DC0" w14:paraId="1803C217" w14:textId="77777777" w:rsidTr="004156FF">
        <w:trPr>
          <w:trHeight w:val="892"/>
        </w:trPr>
        <w:tc>
          <w:tcPr>
            <w:tcW w:w="2978" w:type="dxa"/>
          </w:tcPr>
          <w:p w14:paraId="4728DA4B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</w:tcPr>
          <w:p w14:paraId="054B4B30" w14:textId="77777777" w:rsidR="00434338" w:rsidRPr="002C5DC0" w:rsidRDefault="00434338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конституционного права человека на участие в культурной жизни и пользование услугами учреждений культуры, а также доступ </w:t>
            </w:r>
            <w:r w:rsidR="002C5D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к культурным ценностям;</w:t>
            </w:r>
          </w:p>
          <w:p w14:paraId="34901F0B" w14:textId="77777777" w:rsidR="00434338" w:rsidRPr="002C5DC0" w:rsidRDefault="00434338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развития физической культуры </w:t>
            </w:r>
            <w:r w:rsidRPr="002C5D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спорта на территории муниципального образования «Юкковское сельское поселение» </w:t>
            </w:r>
          </w:p>
        </w:tc>
      </w:tr>
      <w:tr w:rsidR="00434338" w:rsidRPr="002C5DC0" w14:paraId="04DD6D9A" w14:textId="77777777" w:rsidTr="004156FF">
        <w:tc>
          <w:tcPr>
            <w:tcW w:w="2978" w:type="dxa"/>
          </w:tcPr>
          <w:p w14:paraId="63399EB5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</w:tcPr>
          <w:p w14:paraId="348A61FE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</w:t>
            </w:r>
            <w:r w:rsidR="002C5DC0">
              <w:rPr>
                <w:rFonts w:ascii="Times New Roman" w:hAnsi="Times New Roman"/>
                <w:sz w:val="28"/>
                <w:szCs w:val="28"/>
              </w:rPr>
              <w:br/>
            </w:r>
            <w:r w:rsidRPr="002C5DC0">
              <w:rPr>
                <w:rFonts w:ascii="Times New Roman" w:hAnsi="Times New Roman"/>
                <w:sz w:val="28"/>
                <w:szCs w:val="28"/>
              </w:rPr>
              <w:t>и обеспечения жителей поселения услугами организации культуры;</w:t>
            </w:r>
          </w:p>
          <w:p w14:paraId="3BDE17C1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Выявление, охрана и популяризация культурного </w:t>
            </w:r>
            <w:r w:rsidRPr="002C5DC0">
              <w:rPr>
                <w:rFonts w:ascii="Times New Roman" w:hAnsi="Times New Roman"/>
                <w:sz w:val="28"/>
                <w:szCs w:val="28"/>
              </w:rPr>
              <w:br/>
              <w:t>и исторического наследия;</w:t>
            </w:r>
          </w:p>
          <w:p w14:paraId="52420FB8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 МО «Юкковское сельское поселение»;</w:t>
            </w:r>
          </w:p>
          <w:p w14:paraId="4B61E00F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развитие массового спорта в МО «Юкковское сельское поселение».</w:t>
            </w:r>
          </w:p>
        </w:tc>
      </w:tr>
      <w:tr w:rsidR="00434338" w:rsidRPr="002C5DC0" w14:paraId="1C410B3C" w14:textId="77777777" w:rsidTr="004156FF">
        <w:trPr>
          <w:trHeight w:val="1452"/>
        </w:trPr>
        <w:tc>
          <w:tcPr>
            <w:tcW w:w="2978" w:type="dxa"/>
          </w:tcPr>
          <w:p w14:paraId="3DC271BB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  <w:vAlign w:val="center"/>
          </w:tcPr>
          <w:p w14:paraId="6791E308" w14:textId="77777777" w:rsidR="00434338" w:rsidRPr="002C5DC0" w:rsidRDefault="00434338" w:rsidP="004156FF">
            <w:pPr>
              <w:pStyle w:val="ConsPlusNormal"/>
              <w:ind w:firstLine="4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жителей МО «Юкковское сельское поселение», регулярно занимающихся физической культурой </w:t>
            </w:r>
            <w:r w:rsidRPr="002C5DC0">
              <w:rPr>
                <w:rFonts w:ascii="Times New Roman" w:hAnsi="Times New Roman" w:cs="Times New Roman"/>
                <w:sz w:val="28"/>
                <w:szCs w:val="28"/>
              </w:rPr>
              <w:br/>
              <w:t>и спортом;</w:t>
            </w:r>
          </w:p>
          <w:p w14:paraId="62BF8A69" w14:textId="77777777" w:rsidR="00434338" w:rsidRPr="002C5DC0" w:rsidRDefault="00434338" w:rsidP="004156FF">
            <w:pPr>
              <w:pStyle w:val="ConsPlusNormal"/>
              <w:ind w:firstLine="4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спортсменов МО «Юкковское сельское поселение», принимающих участие в поселенческих, </w:t>
            </w:r>
            <w:proofErr w:type="spellStart"/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, районных, областных массовых спортивных мероприятиях;</w:t>
            </w:r>
          </w:p>
          <w:p w14:paraId="692DDC8C" w14:textId="77777777" w:rsidR="00434338" w:rsidRPr="002C5DC0" w:rsidRDefault="00434338" w:rsidP="004156FF">
            <w:pPr>
              <w:pStyle w:val="ConsPlusNormal"/>
              <w:ind w:firstLine="4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повышение спортивных достижений спортсменов и сборных команд поселения на соревнованиях различного уровня;</w:t>
            </w:r>
          </w:p>
          <w:p w14:paraId="1F72D11C" w14:textId="77777777" w:rsidR="00434338" w:rsidRPr="002C5DC0" w:rsidRDefault="00434338" w:rsidP="004156FF">
            <w:pPr>
              <w:pStyle w:val="ConsPlusNormal"/>
              <w:ind w:firstLine="4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потребности населения в культурном развитии, увеличение числа жителей, принимающих участие в поездках по культурным, историческим местам Санкт-Петербурга </w:t>
            </w:r>
            <w:r w:rsidRPr="002C5DC0">
              <w:rPr>
                <w:rFonts w:ascii="Times New Roman" w:hAnsi="Times New Roman" w:cs="Times New Roman"/>
                <w:sz w:val="28"/>
                <w:szCs w:val="28"/>
              </w:rPr>
              <w:br/>
              <w:t>и Ленинградской области, увеличение численности участников культурно-массовых, досуговых мероприятий;</w:t>
            </w:r>
          </w:p>
          <w:p w14:paraId="12CCE861" w14:textId="77777777" w:rsidR="00434338" w:rsidRPr="002C5DC0" w:rsidRDefault="00434338" w:rsidP="004156FF">
            <w:pPr>
              <w:pStyle w:val="ConsPlusNormal"/>
              <w:ind w:firstLine="4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проводимых культурно-массовых мероприятий для населения муниципального образования «Юкковское сельское поселение»;</w:t>
            </w:r>
          </w:p>
          <w:p w14:paraId="59FB9679" w14:textId="77777777" w:rsidR="00434338" w:rsidRPr="002C5DC0" w:rsidRDefault="00434338" w:rsidP="004156FF">
            <w:pPr>
              <w:pStyle w:val="ConsPlusNormal"/>
              <w:ind w:firstLine="6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читающих жителей МО «Юкковское сельское поселение»;</w:t>
            </w:r>
          </w:p>
          <w:p w14:paraId="30418C80" w14:textId="77777777" w:rsidR="00C757F9" w:rsidRDefault="00434338" w:rsidP="00C757F9">
            <w:pPr>
              <w:widowControl w:val="0"/>
              <w:suppressAutoHyphens/>
              <w:autoSpaceDN w:val="0"/>
              <w:spacing w:after="0" w:line="240" w:lineRule="auto"/>
              <w:ind w:firstLine="62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сохранение и развитие культуры чтения среди жителей МО «Юкковское сельское поселение»</w:t>
            </w:r>
            <w:r w:rsidR="00C757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03E3A5" w14:textId="2138D7CA" w:rsidR="00434338" w:rsidRPr="002C5DC0" w:rsidRDefault="00C757F9" w:rsidP="00C757F9">
            <w:pPr>
              <w:widowControl w:val="0"/>
              <w:suppressAutoHyphens/>
              <w:autoSpaceDN w:val="0"/>
              <w:spacing w:after="0" w:line="240" w:lineRule="auto"/>
              <w:ind w:firstLine="62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34338" w:rsidRPr="002C5DC0">
              <w:rPr>
                <w:rFonts w:ascii="Times New Roman" w:hAnsi="Times New Roman"/>
                <w:sz w:val="28"/>
                <w:szCs w:val="28"/>
              </w:rPr>
              <w:t>еализация мероприятий ВФСК ГТО на территории 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4338" w:rsidRPr="002C5DC0" w14:paraId="0A8092BA" w14:textId="77777777" w:rsidTr="004156FF">
        <w:tc>
          <w:tcPr>
            <w:tcW w:w="2978" w:type="dxa"/>
          </w:tcPr>
          <w:p w14:paraId="0658AB8E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45" w:type="dxa"/>
          </w:tcPr>
          <w:p w14:paraId="12BA2741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eastAsia="Courier New" w:hAnsi="Times New Roman"/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434338" w:rsidRPr="002C5DC0" w14:paraId="34C70BD6" w14:textId="77777777" w:rsidTr="004156FF">
        <w:tc>
          <w:tcPr>
            <w:tcW w:w="2978" w:type="dxa"/>
          </w:tcPr>
          <w:p w14:paraId="0189A032" w14:textId="77777777" w:rsidR="00434338" w:rsidRPr="002C5DC0" w:rsidRDefault="00434338" w:rsidP="004156F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  <w:p w14:paraId="17D3619A" w14:textId="77777777" w:rsidR="00434338" w:rsidRPr="002C5DC0" w:rsidRDefault="00434338" w:rsidP="004156F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235416B5" w14:textId="23268075" w:rsidR="00434338" w:rsidRPr="002C5DC0" w:rsidRDefault="00434338" w:rsidP="004156F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5DC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Всего по муниципальной программе 11 </w:t>
            </w:r>
            <w:r w:rsidR="00062CA3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1</w:t>
            </w:r>
            <w:r w:rsidRPr="002C5DC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35,0 тыс. рублей, в том числе по годам: </w:t>
            </w:r>
          </w:p>
          <w:p w14:paraId="6BF7E0DA" w14:textId="658AAF90" w:rsidR="00434338" w:rsidRPr="002C5DC0" w:rsidRDefault="00434338" w:rsidP="004156F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5DC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2022 год – 3 </w:t>
            </w:r>
            <w:r w:rsidR="00062CA3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6</w:t>
            </w:r>
            <w:r w:rsidRPr="002C5DC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45,0 тыс. рублей</w:t>
            </w:r>
          </w:p>
          <w:p w14:paraId="1F79EB25" w14:textId="77777777" w:rsidR="00434338" w:rsidRPr="002C5DC0" w:rsidRDefault="00434338" w:rsidP="004156F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5DC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2023 год – 3 745,0 тыс.  рублей  </w:t>
            </w:r>
          </w:p>
          <w:p w14:paraId="233EA184" w14:textId="77777777" w:rsidR="00434338" w:rsidRPr="002C5DC0" w:rsidRDefault="00434338" w:rsidP="004156F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5DC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2024 год – 3 745,0 тыс. рублей</w:t>
            </w:r>
          </w:p>
        </w:tc>
      </w:tr>
      <w:tr w:rsidR="00434338" w:rsidRPr="002C5DC0" w14:paraId="11052A45" w14:textId="77777777" w:rsidTr="004156FF">
        <w:tc>
          <w:tcPr>
            <w:tcW w:w="2978" w:type="dxa"/>
          </w:tcPr>
          <w:p w14:paraId="531DE423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5" w:type="dxa"/>
          </w:tcPr>
          <w:p w14:paraId="3CC5F2EC" w14:textId="77777777" w:rsidR="00434338" w:rsidRPr="002C5DC0" w:rsidRDefault="00434338" w:rsidP="00415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0E334713" w14:textId="77777777" w:rsidR="00434338" w:rsidRPr="002C5DC0" w:rsidRDefault="00434338" w:rsidP="004343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3A6B9B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F12FE" w14:textId="77777777" w:rsidR="00434338" w:rsidRPr="002C5DC0" w:rsidRDefault="00434338" w:rsidP="0043433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C5DC0">
        <w:rPr>
          <w:rFonts w:ascii="Times New Roman" w:hAnsi="Times New Roman"/>
          <w:b/>
          <w:sz w:val="28"/>
          <w:szCs w:val="28"/>
          <w:lang w:eastAsia="en-US"/>
        </w:rPr>
        <w:t xml:space="preserve">Раздел 1. Общая характеристика, основные проблемы и прогноз развития сферы реализации программы. </w:t>
      </w:r>
    </w:p>
    <w:p w14:paraId="5AC87383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044F3E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Настоящая муниципальная программа ориентирована на укрепление роли культуры, физической культуры и спорта в формировании социально-активной личности, вовлечения широких слоев населения поселения </w:t>
      </w:r>
      <w:r w:rsidR="002C5DC0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 xml:space="preserve">в культурный и творческий процесс, пропаганду среди населения здорового образа жизни. </w:t>
      </w:r>
    </w:p>
    <w:p w14:paraId="5B60D184" w14:textId="3B81463C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Программа представляет собой проект, содержащий несколько взаимосвязанных направлений, объединенных общей целью, задачами </w:t>
      </w:r>
      <w:r w:rsidR="002C5DC0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>и приоритетами на ближайшую</w:t>
      </w:r>
      <w:r w:rsidR="00C757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DC0">
        <w:rPr>
          <w:rFonts w:ascii="Times New Roman" w:hAnsi="Times New Roman"/>
          <w:sz w:val="28"/>
          <w:szCs w:val="28"/>
          <w:lang w:eastAsia="en-US"/>
        </w:rPr>
        <w:t xml:space="preserve">и среднесрочную перспективу </w:t>
      </w:r>
      <w:r w:rsidR="00C757F9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>по обеспечению развития массовой культуры, физической культуры и спорта.</w:t>
      </w:r>
    </w:p>
    <w:p w14:paraId="2C52A68C" w14:textId="77777777" w:rsidR="00434338" w:rsidRPr="002C5DC0" w:rsidRDefault="00434338" w:rsidP="004343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Реализация программных мероприятий способствует реализации коммуникативных потребностей личности и нейтрализации социальной напряженности.</w:t>
      </w:r>
    </w:p>
    <w:p w14:paraId="79CC0A6B" w14:textId="77777777" w:rsidR="00434338" w:rsidRPr="002C5DC0" w:rsidRDefault="00434338" w:rsidP="0043433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К числу социальных функций физической культуры </w:t>
      </w:r>
      <w:r w:rsidR="002C5DC0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 xml:space="preserve">и спорта относятся: укрепление здоровья граждан всех возрастов, профилактика таких негативных явлений современного социума, как алкоголизм, </w:t>
      </w:r>
      <w:proofErr w:type="spellStart"/>
      <w:r w:rsidRPr="002C5DC0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2C5DC0">
        <w:rPr>
          <w:rFonts w:ascii="Times New Roman" w:hAnsi="Times New Roman" w:cs="Times New Roman"/>
          <w:sz w:val="28"/>
          <w:szCs w:val="28"/>
        </w:rPr>
        <w:t xml:space="preserve"> и наркомания.</w:t>
      </w:r>
    </w:p>
    <w:p w14:paraId="23B8A89A" w14:textId="12299B87" w:rsidR="00434338" w:rsidRPr="002C5DC0" w:rsidRDefault="00434338" w:rsidP="0043433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Роль физической культуры и спорта, как важнейшей составляющей здорового образа жизни, определена в Стратегии развития физической культуры и спорта в Российской Федерации до 2030 года, утвержденной распоряжением Правительства Российской Федерации от 24.11.2020 </w:t>
      </w:r>
      <w:r w:rsidR="00C757F9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>№ 3801-р.</w:t>
      </w:r>
    </w:p>
    <w:p w14:paraId="7E28EDFD" w14:textId="69703EE4" w:rsidR="00434338" w:rsidRPr="002C5DC0" w:rsidRDefault="00434338" w:rsidP="0043433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Обеспечение доступных условий и равных возможностей для занятий физической культурой и спортом для граждан всех возрастных категорий, </w:t>
      </w:r>
      <w:bookmarkStart w:id="1" w:name="100123"/>
      <w:bookmarkStart w:id="2" w:name="100124"/>
      <w:bookmarkEnd w:id="1"/>
      <w:bookmarkEnd w:id="2"/>
      <w:r w:rsidRPr="002C5DC0">
        <w:rPr>
          <w:rFonts w:ascii="Times New Roman" w:hAnsi="Times New Roman" w:cs="Times New Roman"/>
          <w:sz w:val="28"/>
          <w:szCs w:val="28"/>
        </w:rPr>
        <w:t xml:space="preserve">формирование системы мотивации различных категорий населения, включая лиц старшего возраста, к физическому развитию и спортивному образу жизни; </w:t>
      </w:r>
      <w:bookmarkStart w:id="3" w:name="100125"/>
      <w:bookmarkEnd w:id="3"/>
      <w:r w:rsidRPr="002C5DC0">
        <w:rPr>
          <w:rFonts w:ascii="Times New Roman" w:hAnsi="Times New Roman" w:cs="Times New Roman"/>
          <w:sz w:val="28"/>
          <w:szCs w:val="28"/>
        </w:rPr>
        <w:t xml:space="preserve">создание возможностей для самореализации и развития способностей граждан в сфере физической культуры и спорта; </w:t>
      </w:r>
      <w:bookmarkStart w:id="4" w:name="100126"/>
      <w:bookmarkEnd w:id="4"/>
      <w:r w:rsidRPr="002C5DC0">
        <w:rPr>
          <w:rFonts w:ascii="Times New Roman" w:hAnsi="Times New Roman" w:cs="Times New Roman"/>
          <w:sz w:val="28"/>
          <w:szCs w:val="28"/>
        </w:rPr>
        <w:t xml:space="preserve">повышение эффективности Всероссийского физкультурно-спортивного комплекса "Готов к труду </w:t>
      </w:r>
      <w:r w:rsidRPr="002C5DC0">
        <w:rPr>
          <w:rFonts w:ascii="Times New Roman" w:hAnsi="Times New Roman" w:cs="Times New Roman"/>
          <w:sz w:val="28"/>
          <w:szCs w:val="28"/>
        </w:rPr>
        <w:br/>
        <w:t xml:space="preserve">и обороне" (ГТО) как инструмента вовлечения населения в регулярные занятия физической культурой и спортом определены Стратегией развития </w:t>
      </w:r>
      <w:r w:rsidR="002C5DC0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>в качестве приоритетных задач.</w:t>
      </w:r>
    </w:p>
    <w:p w14:paraId="033EFF25" w14:textId="77777777" w:rsidR="00434338" w:rsidRPr="002C5DC0" w:rsidRDefault="00434338" w:rsidP="004343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 xml:space="preserve">Программа также предусматривает выполнение мероприятий, направленных на формирование здорового образа жизни, укрепление здоровья, повышение физической активности и подготовленности всех возрастных групп населения. </w:t>
      </w:r>
    </w:p>
    <w:p w14:paraId="22CEE837" w14:textId="7CC49721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>Пропаганду здорового образа жизни, популяризацию массового спорта, в первую очередь, необходимо осуществлять через проведение физкультурных, спортивных</w:t>
      </w:r>
      <w:r w:rsidR="00C757F9">
        <w:rPr>
          <w:rFonts w:ascii="Times New Roman" w:hAnsi="Times New Roman"/>
          <w:sz w:val="28"/>
          <w:szCs w:val="28"/>
        </w:rPr>
        <w:t xml:space="preserve"> </w:t>
      </w:r>
      <w:r w:rsidRPr="002C5DC0">
        <w:rPr>
          <w:rFonts w:ascii="Times New Roman" w:hAnsi="Times New Roman"/>
          <w:sz w:val="28"/>
          <w:szCs w:val="28"/>
        </w:rPr>
        <w:t xml:space="preserve">и спортивно-массовых мероприятий для населения МО «Юкковское сельское поселение». Привлечение </w:t>
      </w:r>
      <w:r w:rsidR="00C757F9">
        <w:rPr>
          <w:rFonts w:ascii="Times New Roman" w:hAnsi="Times New Roman"/>
          <w:sz w:val="28"/>
          <w:szCs w:val="28"/>
        </w:rPr>
        <w:br/>
      </w:r>
      <w:r w:rsidRPr="002C5DC0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 должно способствовать повышению у населения интереса к физическому совершенствованию, популяризации самостоятельных занятий, формированию в массовом сознании необходимости регулярных физкультурно-оздоровительных и спортивных занятий. </w:t>
      </w:r>
    </w:p>
    <w:p w14:paraId="76AF3B2E" w14:textId="77777777" w:rsidR="00434338" w:rsidRPr="002C5DC0" w:rsidRDefault="00434338" w:rsidP="0043433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Разработка муниципальной программы вызвана необходимостью</w:t>
      </w:r>
      <w:r w:rsidRPr="002C5DC0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продолжить работу по развитию культуры и спорта в МО «Юкковское сельское поселение», потребностью в </w:t>
      </w:r>
      <w:r w:rsidRPr="002C5DC0">
        <w:rPr>
          <w:rFonts w:ascii="Times New Roman" w:hAnsi="Times New Roman" w:cs="Times New Roman"/>
          <w:sz w:val="28"/>
          <w:szCs w:val="28"/>
        </w:rPr>
        <w:t xml:space="preserve">создании условий для организации досуга и обеспечения жителей услугами организаций культуры, создания условий для массового отдыха жителей на территории МО </w:t>
      </w:r>
      <w:r w:rsidRPr="002C5DC0">
        <w:rPr>
          <w:rFonts w:ascii="Times New Roman" w:hAnsi="Times New Roman" w:cs="Times New Roman"/>
          <w:sz w:val="28"/>
          <w:szCs w:val="28"/>
          <w:lang w:eastAsia="en-US"/>
        </w:rPr>
        <w:t>«Юкковское сельское поселение»</w:t>
      </w:r>
      <w:r w:rsidRPr="002C5D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E4334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>В качестве положительных тенденций, полученных от реализации муниципальной программы, можно определить следующие:</w:t>
      </w:r>
    </w:p>
    <w:p w14:paraId="75E50684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 xml:space="preserve">- расширение спектра проводимых культурных и спортивных мероприятий для населения МО </w:t>
      </w:r>
      <w:r w:rsidRPr="002C5DC0">
        <w:rPr>
          <w:rFonts w:ascii="Times New Roman" w:hAnsi="Times New Roman"/>
          <w:sz w:val="28"/>
          <w:szCs w:val="28"/>
          <w:lang w:eastAsia="en-US"/>
        </w:rPr>
        <w:t>«Юкковское сельское поселение»</w:t>
      </w:r>
      <w:r w:rsidRPr="002C5DC0">
        <w:rPr>
          <w:rFonts w:ascii="Times New Roman" w:hAnsi="Times New Roman"/>
          <w:sz w:val="28"/>
          <w:szCs w:val="28"/>
        </w:rPr>
        <w:t>;</w:t>
      </w:r>
    </w:p>
    <w:p w14:paraId="6E37F3FB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 xml:space="preserve">- позитивное восприятие населением сложившихся традиций по организации праздников, фестивалей и конкурсов на территории </w:t>
      </w:r>
      <w:r w:rsidRPr="002C5DC0">
        <w:rPr>
          <w:rFonts w:ascii="Times New Roman" w:hAnsi="Times New Roman"/>
          <w:sz w:val="28"/>
          <w:szCs w:val="28"/>
          <w:lang w:eastAsia="en-US"/>
        </w:rPr>
        <w:t>«Юкковское сельское поселение»</w:t>
      </w:r>
      <w:r w:rsidRPr="002C5DC0">
        <w:rPr>
          <w:rFonts w:ascii="Times New Roman" w:hAnsi="Times New Roman"/>
          <w:sz w:val="28"/>
          <w:szCs w:val="28"/>
        </w:rPr>
        <w:t>;</w:t>
      </w:r>
    </w:p>
    <w:p w14:paraId="7397D21A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>- усиление роли культурно-массовых мероприятий в культурной жизни населения.</w:t>
      </w:r>
    </w:p>
    <w:p w14:paraId="22641B45" w14:textId="41E7F1B8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Культурно-массовые мероприятия как форма культурно-досуговой деятельности выполняют важную социальную функцию. Участие населения </w:t>
      </w:r>
      <w:r w:rsidR="00C757F9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 xml:space="preserve">в культурно-досуговых мероприятиях способствует самовыражению </w:t>
      </w:r>
      <w:r w:rsidR="002C5DC0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 xml:space="preserve">и развитию личности независимо от места и характера работы, а также служит важным средством социально-психологической адаптации человека </w:t>
      </w:r>
      <w:r w:rsidR="00C757F9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 xml:space="preserve">в обществе. </w:t>
      </w:r>
    </w:p>
    <w:p w14:paraId="7576E83A" w14:textId="568829E1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>Программой запланированы проведение культурно-массовых мероприятий, спортивно-массовых мероприятий по поводу государственных, традиционных, народных и местных праздников, фестивалей, конкурсов, содержательная сторона которых выражена духовной направленностью, имеет оптимистичный жизнеутверждающий характер</w:t>
      </w:r>
      <w:r w:rsidR="00C757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DC0">
        <w:rPr>
          <w:rFonts w:ascii="Times New Roman" w:hAnsi="Times New Roman"/>
          <w:sz w:val="28"/>
          <w:szCs w:val="28"/>
          <w:lang w:eastAsia="en-US"/>
        </w:rPr>
        <w:t>и соответствует нормам общественной нравственности.</w:t>
      </w:r>
    </w:p>
    <w:p w14:paraId="6DB7E1D1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Программой запланировано предоставление населению МО «Юкковское сельское поселение» библиотечного обслуживания. Основными направлениями организации библиотечного обслуживания населения являются: комплектование фонда библиотеки (как книжного фонда, так </w:t>
      </w:r>
      <w:r w:rsidR="002C5DC0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>и периодических изданий), укрепление материально-технической базы библиотеки, техническое обслуживание помещения библиотеки, совершенствование организации библиотечного обслуживания путем внедрения современных цифровых технологий, проведение мероприятий, выставок, мастер-классов на базе библиотеки.</w:t>
      </w:r>
    </w:p>
    <w:p w14:paraId="425F0CBB" w14:textId="77777777" w:rsidR="00434338" w:rsidRPr="002C5DC0" w:rsidRDefault="00434338" w:rsidP="004343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color w:val="000000"/>
          <w:sz w:val="28"/>
          <w:szCs w:val="28"/>
        </w:rPr>
        <w:t>При реализации программы возможно возникновение финансового риска, связанного с социально-экономическими факторами, инфляцией, дефицитом бюджетных средств, что может повлечь выполнение запланированных мероприятий не в полном объеме.</w:t>
      </w:r>
    </w:p>
    <w:p w14:paraId="53783ADF" w14:textId="77777777" w:rsidR="00434338" w:rsidRPr="002C5DC0" w:rsidRDefault="00434338" w:rsidP="004343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уточнению при внесении изменений в </w:t>
      </w:r>
      <w:r w:rsidRPr="002C5DC0">
        <w:rPr>
          <w:rFonts w:ascii="Times New Roman" w:hAnsi="Times New Roman" w:cs="Times New Roman"/>
          <w:color w:val="000000"/>
          <w:sz w:val="28"/>
          <w:szCs w:val="28"/>
        </w:rPr>
        <w:t>бюджет МО «Юкковское сельское поселение».</w:t>
      </w:r>
    </w:p>
    <w:p w14:paraId="46776E27" w14:textId="77777777" w:rsidR="00434338" w:rsidRPr="002C5DC0" w:rsidRDefault="00434338" w:rsidP="00434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EC9B2A5" w14:textId="40BB7F1F" w:rsidR="00434338" w:rsidRPr="002C5DC0" w:rsidRDefault="00434338" w:rsidP="00434338">
      <w:pPr>
        <w:pStyle w:val="a3"/>
        <w:numPr>
          <w:ilvl w:val="0"/>
          <w:numId w:val="3"/>
        </w:numPr>
        <w:spacing w:before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Hlk91199428"/>
      <w:r w:rsidRPr="002C5DC0">
        <w:rPr>
          <w:rFonts w:ascii="Times New Roman" w:hAnsi="Times New Roman"/>
          <w:b/>
          <w:bCs/>
          <w:sz w:val="28"/>
          <w:szCs w:val="28"/>
          <w:lang w:eastAsia="ru-RU"/>
        </w:rPr>
        <w:t>Приоритеты и цели государственной (муниципальной) политики в</w:t>
      </w:r>
      <w:r w:rsidRPr="002C5D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5DC0">
        <w:rPr>
          <w:rFonts w:ascii="Times New Roman" w:hAnsi="Times New Roman"/>
          <w:b/>
          <w:bCs/>
          <w:sz w:val="28"/>
          <w:szCs w:val="28"/>
          <w:lang w:eastAsia="ru-RU"/>
        </w:rPr>
        <w:t>сфере реализации программы</w:t>
      </w:r>
    </w:p>
    <w:p w14:paraId="4AD75409" w14:textId="77777777" w:rsidR="00434338" w:rsidRPr="002C5DC0" w:rsidRDefault="00434338" w:rsidP="004343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_Hlk91199093"/>
      <w:bookmarkEnd w:id="5"/>
      <w:r w:rsidRPr="002C5DC0">
        <w:rPr>
          <w:rFonts w:ascii="Times New Roman" w:hAnsi="Times New Roman" w:cs="Times New Roman"/>
          <w:sz w:val="28"/>
          <w:szCs w:val="28"/>
        </w:rPr>
        <w:t xml:space="preserve">Основным приоритетом реализации данной программы является </w:t>
      </w:r>
      <w:bookmarkEnd w:id="6"/>
      <w:r w:rsidRPr="002C5DC0">
        <w:rPr>
          <w:rFonts w:ascii="Times New Roman" w:hAnsi="Times New Roman" w:cs="Times New Roman"/>
          <w:sz w:val="28"/>
          <w:szCs w:val="28"/>
          <w:lang w:eastAsia="en-US"/>
        </w:rPr>
        <w:t xml:space="preserve">укрепление роли культуры, физической культуры и спорта в формировании социально-активной личности, вовлечения широких слоев населения поселения в культурный и творческий процесс, пропаганду среди населения здорового образа жизни. </w:t>
      </w:r>
    </w:p>
    <w:p w14:paraId="41BFACEB" w14:textId="77777777" w:rsidR="00434338" w:rsidRPr="002C5DC0" w:rsidRDefault="00434338" w:rsidP="00434338">
      <w:pPr>
        <w:pStyle w:val="HTM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</w:t>
      </w:r>
      <w:r w:rsidRPr="002C5DC0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14:paraId="7159906E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обеспечение реализации конституционного права человека на участие </w:t>
      </w:r>
      <w:r w:rsidR="002C5DC0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>в культурной жизни и пользование услугами учреждений культуры, а также доступ к культурным ценностям;</w:t>
      </w:r>
    </w:p>
    <w:p w14:paraId="1406BCBB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МО «Юкковское сельское поселение» физической культуры и массового спорта.</w:t>
      </w:r>
    </w:p>
    <w:p w14:paraId="618313A5" w14:textId="77777777" w:rsidR="00434338" w:rsidRPr="002C5DC0" w:rsidRDefault="00434338" w:rsidP="0043433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Для достижения цели предусматривается решение следующих задач:</w:t>
      </w:r>
    </w:p>
    <w:p w14:paraId="7C95863E" w14:textId="77777777" w:rsidR="00434338" w:rsidRPr="002C5DC0" w:rsidRDefault="00434338" w:rsidP="0043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организации культуры";</w:t>
      </w:r>
    </w:p>
    <w:p w14:paraId="0F4BE88B" w14:textId="77777777" w:rsidR="00434338" w:rsidRPr="002C5DC0" w:rsidRDefault="00434338" w:rsidP="0043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>- Выявление, охрана и популяризация культурного и исторического наследия;</w:t>
      </w:r>
    </w:p>
    <w:p w14:paraId="6E24E540" w14:textId="77777777" w:rsidR="00434338" w:rsidRPr="002C5DC0" w:rsidRDefault="00434338" w:rsidP="0043433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 МО "Юкковское сельское поселение";</w:t>
      </w:r>
    </w:p>
    <w:p w14:paraId="187BB067" w14:textId="3271E3AF" w:rsidR="00434338" w:rsidRPr="002C5DC0" w:rsidRDefault="00434338" w:rsidP="0043433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развитие массового спорта</w:t>
      </w:r>
      <w:r w:rsidR="00C757F9">
        <w:rPr>
          <w:rFonts w:ascii="Times New Roman" w:hAnsi="Times New Roman" w:cs="Times New Roman"/>
          <w:sz w:val="28"/>
          <w:szCs w:val="28"/>
        </w:rPr>
        <w:t xml:space="preserve"> </w:t>
      </w:r>
      <w:r w:rsidRPr="002C5DC0">
        <w:rPr>
          <w:rFonts w:ascii="Times New Roman" w:hAnsi="Times New Roman" w:cs="Times New Roman"/>
          <w:sz w:val="28"/>
          <w:szCs w:val="28"/>
        </w:rPr>
        <w:t>в МО "Юкковское сельское поселение.</w:t>
      </w:r>
    </w:p>
    <w:p w14:paraId="5C2B2579" w14:textId="77777777" w:rsidR="00434338" w:rsidRPr="002C5DC0" w:rsidRDefault="00434338" w:rsidP="00434338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14:paraId="7E498CC9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увеличение численности жителей МО «Юкковское сельское поселение», регулярно занимающихся физической культурой и спортом;</w:t>
      </w:r>
    </w:p>
    <w:p w14:paraId="66AB088F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увеличение количества спортсменов МО «Юкковское сельское поселение», принимающих участие в поселенческих, </w:t>
      </w:r>
      <w:proofErr w:type="spellStart"/>
      <w:r w:rsidRPr="002C5DC0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2C5DC0">
        <w:rPr>
          <w:rFonts w:ascii="Times New Roman" w:hAnsi="Times New Roman" w:cs="Times New Roman"/>
          <w:sz w:val="28"/>
          <w:szCs w:val="28"/>
        </w:rPr>
        <w:t>, районных, областных массовых спортивных мероприятиях;</w:t>
      </w:r>
    </w:p>
    <w:p w14:paraId="4A74346F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повышение спортивных достижений спортсменов и сборных команд поселения на соревнованиях различного уровня;</w:t>
      </w:r>
    </w:p>
    <w:p w14:paraId="670C6209" w14:textId="56387176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реализация потребности населения в культурном развитии, увеличение числа жителей, принимающих участие в поездках по культурным, историческим местам Санкт-Петербурга и Ленинградской области, увеличение численности участников культурно-массовых, досуговых мероприятий;</w:t>
      </w:r>
    </w:p>
    <w:p w14:paraId="6119D9B2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увеличение количества проводимых культурно-массовых мероприятий </w:t>
      </w:r>
      <w:r w:rsidRPr="002C5DC0">
        <w:rPr>
          <w:rFonts w:ascii="Times New Roman" w:hAnsi="Times New Roman" w:cs="Times New Roman"/>
          <w:sz w:val="28"/>
          <w:szCs w:val="28"/>
        </w:rPr>
        <w:br/>
        <w:t>для населения муниципального образования «Юкковское сельское поселение»;</w:t>
      </w:r>
    </w:p>
    <w:p w14:paraId="37C1671E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увеличение численности читающих жителей МО «Юкковское сельское поселение»;</w:t>
      </w:r>
    </w:p>
    <w:p w14:paraId="119DC17E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сохранение и развитие культуры чтения среди жителей МО «Юкковское сельское поселение».</w:t>
      </w:r>
    </w:p>
    <w:p w14:paraId="6C14BF36" w14:textId="77777777" w:rsidR="00434338" w:rsidRPr="002C5DC0" w:rsidRDefault="00434338" w:rsidP="00434338">
      <w:pPr>
        <w:pStyle w:val="a3"/>
        <w:spacing w:before="120"/>
        <w:ind w:left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5DC0">
        <w:rPr>
          <w:rFonts w:ascii="Times New Roman" w:hAnsi="Times New Roman"/>
          <w:b/>
          <w:bCs/>
          <w:sz w:val="28"/>
          <w:szCs w:val="28"/>
          <w:lang w:eastAsia="ru-RU"/>
        </w:rPr>
        <w:t>3.Структурные элементы муниципальной программы</w:t>
      </w:r>
    </w:p>
    <w:p w14:paraId="72F85C8C" w14:textId="77777777" w:rsidR="00434338" w:rsidRPr="002C5DC0" w:rsidRDefault="00434338" w:rsidP="00434338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14:paraId="432BC9E0" w14:textId="77777777" w:rsidR="00434338" w:rsidRPr="002C5DC0" w:rsidRDefault="00434338" w:rsidP="004343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Решение задачи муниципальной программы "Создание условий для организации досуга и обеспечения жителей поселения услугами организации культуры" </w:t>
      </w:r>
      <w:r w:rsidRPr="002C5DC0">
        <w:rPr>
          <w:rFonts w:ascii="Times New Roman" w:hAnsi="Times New Roman"/>
          <w:sz w:val="28"/>
          <w:szCs w:val="28"/>
        </w:rPr>
        <w:t>обеспечивается в рамках структурных элементов, а именно:</w:t>
      </w:r>
    </w:p>
    <w:p w14:paraId="01EC698D" w14:textId="4E65A13F" w:rsidR="00434338" w:rsidRPr="002C5DC0" w:rsidRDefault="00434338" w:rsidP="00434338">
      <w:pPr>
        <w:pStyle w:val="ConsPlusNormal"/>
        <w:numPr>
          <w:ilvl w:val="0"/>
          <w:numId w:val="5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Комплекс процессных мероприятий "Создание условий для организации досуга и обеспечения жителей поселения услугами организации культуры":</w:t>
      </w:r>
    </w:p>
    <w:p w14:paraId="6599EB29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- организация и проведение культурно массовых мероприятий, конкурсов выставок, фестивалей и мастер-классов;</w:t>
      </w:r>
    </w:p>
    <w:p w14:paraId="5CDF72CA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 xml:space="preserve">- вручение ценных подарков различным категориям граждан </w:t>
      </w:r>
      <w:r w:rsidR="002C5DC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 w:cs="Times New Roman"/>
          <w:sz w:val="28"/>
          <w:szCs w:val="28"/>
          <w:lang w:eastAsia="en-US"/>
        </w:rPr>
        <w:t>к государственным, профессиональным праздникам и Дням воинской славы России;</w:t>
      </w:r>
    </w:p>
    <w:p w14:paraId="034399A3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 xml:space="preserve">- организация бесплатных поездок и посещений для жителей поселения </w:t>
      </w:r>
      <w:r w:rsidR="002C5DC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 w:cs="Times New Roman"/>
          <w:sz w:val="28"/>
          <w:szCs w:val="28"/>
          <w:lang w:eastAsia="en-US"/>
        </w:rPr>
        <w:t>в учреждения культуры, искусства, к памятникам истории.</w:t>
      </w:r>
    </w:p>
    <w:p w14:paraId="5369A50E" w14:textId="77777777" w:rsidR="00434338" w:rsidRPr="002C5DC0" w:rsidRDefault="00434338" w:rsidP="0043433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 xml:space="preserve">2. Комплекс процессных мероприятий "Выявление, охрана </w:t>
      </w:r>
      <w:r w:rsidR="002C5DC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 w:cs="Times New Roman"/>
          <w:sz w:val="28"/>
          <w:szCs w:val="28"/>
          <w:lang w:eastAsia="en-US"/>
        </w:rPr>
        <w:t>и популяризация культурного и исторического наследия":</w:t>
      </w:r>
    </w:p>
    <w:p w14:paraId="16EDF5B0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- Сохранение существующих объектов культурно исторического наследия.</w:t>
      </w:r>
    </w:p>
    <w:p w14:paraId="41F7251F" w14:textId="77777777" w:rsidR="00434338" w:rsidRPr="002C5DC0" w:rsidRDefault="00434338" w:rsidP="0043433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3. Комплекс процессных мероприятий "Организация библиотечного обслуживания населения МО "Юкковское сельское поселение":</w:t>
      </w:r>
    </w:p>
    <w:p w14:paraId="4157FB57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- расходы на обеспечение деятельности библиотек;</w:t>
      </w:r>
    </w:p>
    <w:p w14:paraId="675213B7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- комплектование книжного фонда.</w:t>
      </w:r>
    </w:p>
    <w:p w14:paraId="52CB4EE3" w14:textId="77777777" w:rsidR="00434338" w:rsidRPr="002C5DC0" w:rsidRDefault="00434338" w:rsidP="0043433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4. Комплекс процессных мероприятий "Организация и проведение мероприятий, направленных на развитие массового спорта в МО "Юкковское сельское поселение ":</w:t>
      </w:r>
    </w:p>
    <w:p w14:paraId="5C9E3A86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- организация и проведение физкультурно-оздоровительных и спортивных мероприятий поселения.</w:t>
      </w:r>
    </w:p>
    <w:p w14:paraId="3D37FB46" w14:textId="77777777" w:rsidR="00434338" w:rsidRPr="002C5DC0" w:rsidRDefault="00434338" w:rsidP="00434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7AF890B" w14:textId="77777777" w:rsidR="00434338" w:rsidRPr="002C5DC0" w:rsidRDefault="00434338" w:rsidP="00434338">
      <w:pPr>
        <w:pStyle w:val="a3"/>
        <w:numPr>
          <w:ilvl w:val="0"/>
          <w:numId w:val="3"/>
        </w:num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91199799"/>
      <w:r w:rsidRPr="002C5DC0">
        <w:rPr>
          <w:rFonts w:ascii="Times New Roman" w:hAnsi="Times New Roman"/>
          <w:b/>
          <w:bCs/>
          <w:sz w:val="28"/>
          <w:szCs w:val="28"/>
        </w:rPr>
        <w:t>Приложения к муниципальной программе</w:t>
      </w:r>
    </w:p>
    <w:bookmarkEnd w:id="7"/>
    <w:p w14:paraId="142931F5" w14:textId="2BE7BE83" w:rsidR="00434338" w:rsidRPr="002C5DC0" w:rsidRDefault="00434338" w:rsidP="00434338">
      <w:pPr>
        <w:pStyle w:val="ConsPlusNormal"/>
        <w:adjustRightInd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1. Сведения о показателях (индикаторах) муниципальной программы изложены в приложении № 1 к муниципальной программе.</w:t>
      </w:r>
    </w:p>
    <w:p w14:paraId="0B6E3802" w14:textId="77777777" w:rsidR="00434338" w:rsidRPr="002C5DC0" w:rsidRDefault="00434338" w:rsidP="00434338">
      <w:pPr>
        <w:pStyle w:val="ConsPlusNormal"/>
        <w:adjustRightInd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2. Сведения о порядке сбора информации и методике расчета показателей (индикаторов) муниципальной программы изложены в приложении № 2 </w:t>
      </w:r>
      <w:r w:rsidR="002C5DC0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14:paraId="1E675A74" w14:textId="77777777" w:rsidR="00434338" w:rsidRPr="002C5DC0" w:rsidRDefault="00434338" w:rsidP="0043433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2C5DC0">
        <w:rPr>
          <w:rFonts w:ascii="Times New Roman" w:eastAsia="Courier New" w:hAnsi="Times New Roman"/>
          <w:sz w:val="28"/>
          <w:szCs w:val="28"/>
        </w:rPr>
        <w:t>3.</w:t>
      </w:r>
      <w:r w:rsidRPr="002C5DC0">
        <w:rPr>
          <w:rFonts w:ascii="Times New Roman" w:hAnsi="Times New Roman"/>
          <w:sz w:val="28"/>
          <w:szCs w:val="28"/>
        </w:rPr>
        <w:t xml:space="preserve"> План мероприятий по реализации муниципальной программы</w:t>
      </w:r>
      <w:r w:rsidRPr="002C5DC0">
        <w:rPr>
          <w:rFonts w:ascii="Times New Roman" w:hAnsi="Times New Roman"/>
          <w:bCs/>
          <w:sz w:val="28"/>
          <w:szCs w:val="28"/>
        </w:rPr>
        <w:t xml:space="preserve"> изложен </w:t>
      </w:r>
      <w:r w:rsidR="002C5DC0">
        <w:rPr>
          <w:rFonts w:ascii="Times New Roman" w:hAnsi="Times New Roman"/>
          <w:bCs/>
          <w:sz w:val="28"/>
          <w:szCs w:val="28"/>
        </w:rPr>
        <w:br/>
      </w:r>
      <w:r w:rsidRPr="002C5DC0">
        <w:rPr>
          <w:rFonts w:ascii="Times New Roman" w:hAnsi="Times New Roman"/>
          <w:bCs/>
          <w:sz w:val="28"/>
          <w:szCs w:val="28"/>
        </w:rPr>
        <w:t xml:space="preserve">в приложении № 3 к муниципальной программе. </w:t>
      </w:r>
    </w:p>
    <w:p w14:paraId="7E05D0AE" w14:textId="77777777" w:rsidR="00434338" w:rsidRPr="002C5DC0" w:rsidRDefault="00434338" w:rsidP="0043433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2C5DC0">
        <w:rPr>
          <w:rFonts w:ascii="Times New Roman" w:hAnsi="Times New Roman" w:cs="Times New Roman"/>
          <w:sz w:val="28"/>
          <w:szCs w:val="28"/>
        </w:rPr>
        <w:t xml:space="preserve">Сводный детальный план на очередной финансовый год изложен </w:t>
      </w:r>
      <w:r w:rsidR="002C5DC0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>в приложении № 4 к муниципальной программе.</w:t>
      </w:r>
    </w:p>
    <w:p w14:paraId="40239A6C" w14:textId="77777777" w:rsidR="00434338" w:rsidRPr="002C5DC0" w:rsidRDefault="00434338" w:rsidP="0043433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0E7FAC6" w14:textId="77777777" w:rsidR="00434338" w:rsidRPr="002C5DC0" w:rsidRDefault="00434338" w:rsidP="00434338">
      <w:pPr>
        <w:pStyle w:val="ConsPlusNormal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C5A17" w14:textId="77777777" w:rsidR="00434338" w:rsidRPr="002C5DC0" w:rsidRDefault="00434338" w:rsidP="0043433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90E3A" w14:textId="77777777" w:rsidR="00434338" w:rsidRPr="002C5DC0" w:rsidRDefault="00434338" w:rsidP="0043433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3BA29" w14:textId="77777777" w:rsidR="00434338" w:rsidRPr="002C5DC0" w:rsidRDefault="00434338">
      <w:pPr>
        <w:rPr>
          <w:rFonts w:ascii="Times New Roman" w:hAnsi="Times New Roman"/>
          <w:sz w:val="28"/>
          <w:szCs w:val="28"/>
        </w:rPr>
      </w:pPr>
    </w:p>
    <w:p w14:paraId="7D1990BB" w14:textId="77777777" w:rsidR="00434338" w:rsidRDefault="00434338"/>
    <w:p w14:paraId="58D24DF8" w14:textId="77777777" w:rsidR="00434338" w:rsidRDefault="00434338"/>
    <w:p w14:paraId="1705FCA3" w14:textId="77777777" w:rsidR="00434338" w:rsidRDefault="00434338"/>
    <w:p w14:paraId="5BB9AF03" w14:textId="77777777" w:rsidR="00434338" w:rsidRDefault="00434338"/>
    <w:p w14:paraId="7D7BEFF6" w14:textId="77777777" w:rsidR="00434338" w:rsidRDefault="00434338"/>
    <w:p w14:paraId="16B1A376" w14:textId="77777777" w:rsidR="00434338" w:rsidRDefault="00434338"/>
    <w:p w14:paraId="37D89958" w14:textId="77777777" w:rsidR="002C5DC0" w:rsidRDefault="002C5DC0">
      <w:pPr>
        <w:sectPr w:rsidR="002C5DC0" w:rsidSect="002F34E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7F96A5" w14:textId="77777777" w:rsidR="002C5DC0" w:rsidRPr="001F204C" w:rsidRDefault="002C5DC0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204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F204C">
        <w:rPr>
          <w:rFonts w:ascii="Times New Roman" w:hAnsi="Times New Roman"/>
          <w:sz w:val="24"/>
          <w:szCs w:val="24"/>
        </w:rPr>
        <w:t>1</w:t>
      </w:r>
    </w:p>
    <w:p w14:paraId="38C2EAF8" w14:textId="77777777" w:rsidR="002C5DC0" w:rsidRPr="001F204C" w:rsidRDefault="002C5DC0" w:rsidP="002C5D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72F61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F72F61">
        <w:rPr>
          <w:rFonts w:ascii="Times New Roman" w:hAnsi="Times New Roman"/>
          <w:color w:val="000000"/>
          <w:sz w:val="24"/>
          <w:szCs w:val="24"/>
        </w:rPr>
        <w:t xml:space="preserve">«Развитие культуры </w:t>
      </w:r>
      <w:r w:rsidRPr="00F72F61">
        <w:rPr>
          <w:rFonts w:ascii="Times New Roman" w:hAnsi="Times New Roman"/>
          <w:color w:val="000000"/>
          <w:sz w:val="24"/>
          <w:szCs w:val="24"/>
        </w:rPr>
        <w:br/>
        <w:t>и спорта в МО «Юкковское сельское поселение</w:t>
      </w:r>
      <w:r w:rsidRPr="001F204C">
        <w:rPr>
          <w:rFonts w:ascii="Times New Roman" w:hAnsi="Times New Roman"/>
          <w:color w:val="000000"/>
          <w:sz w:val="24"/>
          <w:szCs w:val="24"/>
        </w:rPr>
        <w:t>»</w:t>
      </w:r>
    </w:p>
    <w:p w14:paraId="28BCFA52" w14:textId="77777777" w:rsidR="002C5DC0" w:rsidRPr="001F204C" w:rsidRDefault="002C5DC0" w:rsidP="002C5DC0">
      <w:pPr>
        <w:jc w:val="right"/>
        <w:rPr>
          <w:rFonts w:ascii="Times New Roman" w:hAnsi="Times New Roman"/>
          <w:sz w:val="24"/>
          <w:szCs w:val="24"/>
        </w:rPr>
      </w:pPr>
      <w:r w:rsidRPr="001F204C">
        <w:rPr>
          <w:rFonts w:ascii="Times New Roman" w:hAnsi="Times New Roman"/>
          <w:sz w:val="24"/>
          <w:szCs w:val="24"/>
        </w:rPr>
        <w:t xml:space="preserve"> </w:t>
      </w:r>
    </w:p>
    <w:p w14:paraId="74DBE78A" w14:textId="77777777" w:rsidR="002C5DC0" w:rsidRPr="001F204C" w:rsidRDefault="002C5DC0" w:rsidP="002C5D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204C">
        <w:rPr>
          <w:rFonts w:ascii="Times New Roman" w:hAnsi="Times New Roman"/>
          <w:sz w:val="24"/>
          <w:szCs w:val="24"/>
        </w:rPr>
        <w:tab/>
        <w:t xml:space="preserve">Сведения о показателях (индикаторах) муниципальной программы </w:t>
      </w:r>
      <w:r w:rsidRPr="001F204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Развитие культуры и спорта</w:t>
      </w:r>
      <w:r w:rsidRPr="001F204C">
        <w:rPr>
          <w:rFonts w:ascii="Times New Roman" w:hAnsi="Times New Roman"/>
          <w:color w:val="000000"/>
          <w:sz w:val="24"/>
          <w:szCs w:val="24"/>
        </w:rPr>
        <w:t xml:space="preserve"> в МО «Юкковское сельское поселение» </w:t>
      </w:r>
      <w:r w:rsidRPr="001F204C">
        <w:rPr>
          <w:rFonts w:ascii="Times New Roman" w:hAnsi="Times New Roman"/>
          <w:sz w:val="24"/>
          <w:szCs w:val="24"/>
        </w:rPr>
        <w:t>и их значениях</w:t>
      </w:r>
    </w:p>
    <w:p w14:paraId="334E8B79" w14:textId="77777777" w:rsidR="002C5DC0" w:rsidRPr="001F204C" w:rsidRDefault="002C5DC0" w:rsidP="002C5D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6700"/>
        <w:gridCol w:w="2679"/>
        <w:gridCol w:w="1114"/>
        <w:gridCol w:w="1029"/>
        <w:gridCol w:w="963"/>
        <w:gridCol w:w="942"/>
        <w:gridCol w:w="1044"/>
      </w:tblGrid>
      <w:tr w:rsidR="002C5DC0" w:rsidRPr="00B04BF2" w14:paraId="5F8A66AB" w14:textId="77777777" w:rsidTr="004156FF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81F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8E2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A95F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488D" w14:textId="77777777" w:rsidR="002C5DC0" w:rsidRPr="00B04BF2" w:rsidRDefault="002C5DC0" w:rsidP="004156F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50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</w:t>
            </w:r>
          </w:p>
        </w:tc>
      </w:tr>
      <w:tr w:rsidR="002C5DC0" w:rsidRPr="00B04BF2" w14:paraId="163B7676" w14:textId="77777777" w:rsidTr="004156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8AE2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D4FE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0CC2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4B4F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 xml:space="preserve">Базовый период </w:t>
            </w:r>
            <w:r w:rsidRPr="00B04BF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2020 год</w:t>
            </w:r>
            <w:r w:rsidRPr="00B04BF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17EC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AD1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755E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2C5DC0" w:rsidRPr="00B04BF2" w14:paraId="54C1E399" w14:textId="77777777" w:rsidTr="004156FF">
        <w:trPr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422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3E8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F75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D930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E7B2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68D0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C28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ECD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C5DC0" w:rsidRPr="00B04BF2" w14:paraId="3677DBED" w14:textId="77777777" w:rsidTr="004156FF">
        <w:trPr>
          <w:trHeight w:val="43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936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448" w14:textId="77777777" w:rsidR="002C5DC0" w:rsidRPr="00E32A6E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32A6E">
              <w:rPr>
                <w:rFonts w:ascii="Times New Roman" w:hAnsi="Times New Roman"/>
                <w:bCs/>
                <w:iCs/>
                <w:sz w:val="20"/>
                <w:szCs w:val="20"/>
              </w:rPr>
              <w:t>В рамках задачи: "Создание условий для организации досуга и обеспечения жителей поселения услугами организации культуры"</w:t>
            </w:r>
          </w:p>
        </w:tc>
      </w:tr>
      <w:tr w:rsidR="002C5DC0" w:rsidRPr="00B04BF2" w14:paraId="333BB185" w14:textId="77777777" w:rsidTr="004156FF">
        <w:trPr>
          <w:trHeight w:val="43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F0E9" w14:textId="77777777" w:rsidR="002C5DC0" w:rsidRPr="00F6533B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3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DE01" w14:textId="77777777" w:rsidR="002C5DC0" w:rsidRPr="00F6533B" w:rsidRDefault="002C5DC0" w:rsidP="004156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533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</w:tr>
      <w:tr w:rsidR="002C5DC0" w:rsidRPr="00B04BF2" w14:paraId="7907522A" w14:textId="77777777" w:rsidTr="004156FF">
        <w:trPr>
          <w:trHeight w:val="40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F70A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532" w14:textId="77777777" w:rsidR="002C5DC0" w:rsidRPr="00B04BF2" w:rsidRDefault="002C5DC0" w:rsidP="004156F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проведенных культурно-массовых  мероприятий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693C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Плановое значение (ПЗ)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3DF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794C7A0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DAA7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B1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69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7DB" w14:textId="77777777" w:rsidR="002C5DC0" w:rsidRPr="00B04BF2" w:rsidRDefault="002C5DC0" w:rsidP="004156FF">
            <w:pPr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C5DC0" w:rsidRPr="00B04BF2" w14:paraId="30DEA629" w14:textId="77777777" w:rsidTr="004156FF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0BA5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27B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4D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значение (ФЗ)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CC57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18B1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3E81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AC9C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BD08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2C5DC0" w:rsidRPr="00B04BF2" w14:paraId="49A5580D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4CF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994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культурно-массовых мероприятиях в общем числе граждан МО «Юкковское сельское поселение»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D627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8BE1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1E4A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7C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71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839A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C5DC0" w:rsidRPr="00B04BF2" w14:paraId="57998ADF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D1E6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2F7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D279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5681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77F2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33A9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D5CE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F99C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5BF0CA70" w14:textId="77777777" w:rsidTr="004156FF">
        <w:trPr>
          <w:trHeight w:val="35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7C81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57D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3772E">
              <w:rPr>
                <w:rFonts w:ascii="Times New Roman" w:hAnsi="Times New Roman"/>
                <w:sz w:val="20"/>
                <w:szCs w:val="20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</w:tr>
      <w:tr w:rsidR="002C5DC0" w:rsidRPr="00B04BF2" w14:paraId="65CE6758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189C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DE0F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получивших ценные подарки к государственным, профессиональным праздникам и Дням воинской славы России, в общем числе граждан, имеющих право на получение таких подарков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A091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C093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C8CE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4FC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2B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6C3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C5DC0" w:rsidRPr="00B04BF2" w14:paraId="07C91B11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9960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BC4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F10C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1E98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8C44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E32B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D9FD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920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4C018C3D" w14:textId="77777777" w:rsidTr="004156FF">
        <w:trPr>
          <w:trHeight w:val="35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0177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51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3772E">
              <w:rPr>
                <w:rFonts w:ascii="Times New Roman" w:hAnsi="Times New Roman"/>
                <w:sz w:val="20"/>
                <w:szCs w:val="20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</w:tr>
      <w:tr w:rsidR="002C5DC0" w:rsidRPr="00B04BF2" w14:paraId="3A6EC7C2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D93F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4F6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бесплатных поездках и посещениях для жителей поселения музеев, театров, цирков, концертов и иных учреждений культуры, искусства, развлекательного характера г. Санкт-Петербурга и Ленинградской области, памятников истории, архитектуры, искусства, экскурсиях, в общем числе граждан МО «Юкковское сельское поселение»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93F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5BA5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BEE1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3FB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0A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F95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C5DC0" w:rsidRPr="00B04BF2" w14:paraId="5C76DA52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8D0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D83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0E49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DC3D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E235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E11F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423F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3883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6AE45D1F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68BC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22F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бесплатных поездок и посещений для жителей поселения  в музеи, театры, цирки, на концерты и иные учреждения культуры, искусства, развлекательного характера г. Санкт-Петербурга и Ленинградской области, к памятникам истории, архитектуры, искусства, проведение экскурсий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1F6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373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BF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853B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C3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9C5A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20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C5DC0" w:rsidRPr="00B04BF2" w14:paraId="1D688C83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9AB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540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A2C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B8F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9741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6E4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A50E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E413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070A6CEE" w14:textId="77777777" w:rsidTr="004156FF">
        <w:trPr>
          <w:trHeight w:val="34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EBD" w14:textId="77777777" w:rsidR="002C5DC0" w:rsidRDefault="002C5DC0" w:rsidP="00415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7A4" w14:textId="77777777" w:rsidR="002C5DC0" w:rsidRPr="0023772E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  <w:sz w:val="20"/>
                <w:szCs w:val="20"/>
              </w:rPr>
              <w:t>"Выявление, охрана и популяризация культурного и исторического наследия"</w:t>
            </w:r>
          </w:p>
        </w:tc>
      </w:tr>
      <w:tr w:rsidR="002C5DC0" w:rsidRPr="00B04BF2" w14:paraId="682F98E1" w14:textId="77777777" w:rsidTr="004156FF">
        <w:trPr>
          <w:trHeight w:val="34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893B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633" w14:textId="77777777" w:rsidR="002C5DC0" w:rsidRPr="0023772E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7420">
              <w:rPr>
                <w:rFonts w:ascii="Times New Roman" w:hAnsi="Times New Roman"/>
                <w:bCs/>
                <w:iCs/>
                <w:sz w:val="20"/>
                <w:szCs w:val="20"/>
              </w:rPr>
              <w:t>Сохранение существующих объектов культурно исторического наследия</w:t>
            </w:r>
          </w:p>
        </w:tc>
      </w:tr>
      <w:tr w:rsidR="002C5DC0" w:rsidRPr="00B04BF2" w14:paraId="1E67C05F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CE60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FC29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 xml:space="preserve">Количество мемориалов, памятников, содержание которых осуществляется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F1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878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BF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14:paraId="4A51442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FD0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19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DA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D91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C5DC0" w:rsidRPr="00B04BF2" w14:paraId="44567966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4F0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060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D04D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00E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4D9A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EE21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3205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AEFA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2C5DC0" w:rsidRPr="00B04BF2" w14:paraId="0A5D0D0D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09F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D5EA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акциях, направленных на сохранение существующих объектов и выявление новых: проведение субботников на мемориалах, памятниках, расположенных на территории поселения, в общем числе граждан МО «Юкковское сельское поселение»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7102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555C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790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36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0E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A7E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C5DC0" w:rsidRPr="00B04BF2" w14:paraId="5F78EC45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711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CB9F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6170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D4E4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E214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FC66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947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A684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3C2EC909" w14:textId="77777777" w:rsidTr="004156FF">
        <w:trPr>
          <w:trHeight w:val="33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F67F" w14:textId="77777777" w:rsidR="002C5DC0" w:rsidRDefault="002C5DC0" w:rsidP="00415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166" w14:textId="77777777" w:rsidR="002C5DC0" w:rsidRPr="0023772E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  <w:sz w:val="20"/>
                <w:szCs w:val="20"/>
              </w:rPr>
              <w:t>"Организация библиотечного обслуживания населения МО "Юкковское сельское поселение"</w:t>
            </w:r>
          </w:p>
        </w:tc>
      </w:tr>
      <w:tr w:rsidR="002C5DC0" w:rsidRPr="00B04BF2" w14:paraId="011F1BD1" w14:textId="77777777" w:rsidTr="004156FF">
        <w:trPr>
          <w:trHeight w:val="34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3615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F56" w14:textId="77777777" w:rsidR="002C5DC0" w:rsidRPr="0023772E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7420">
              <w:rPr>
                <w:rFonts w:ascii="Times New Roman" w:hAnsi="Times New Roman"/>
                <w:bCs/>
                <w:iCs/>
                <w:sz w:val="20"/>
                <w:szCs w:val="20"/>
              </w:rPr>
              <w:t>Комплектование книжного фонда</w:t>
            </w:r>
          </w:p>
        </w:tc>
      </w:tr>
      <w:tr w:rsidR="002C5DC0" w:rsidRPr="00B04BF2" w14:paraId="109E8BFA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BEA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AA98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увеличения количества книг к общему числу имеющихся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73F4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3B13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FCCD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773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4F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05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C5DC0" w:rsidRPr="00B04BF2" w14:paraId="37F41F8A" w14:textId="77777777" w:rsidTr="004156F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C0E6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18B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E11B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99F5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1AFB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D3E5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C15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4B6B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19A4FE47" w14:textId="77777777" w:rsidTr="004156FF">
        <w:trPr>
          <w:trHeight w:val="35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88B" w14:textId="77777777" w:rsidR="002C5DC0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3F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C742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библиотек</w:t>
            </w:r>
          </w:p>
        </w:tc>
      </w:tr>
      <w:tr w:rsidR="002C5DC0" w:rsidRPr="00B04BF2" w14:paraId="2083704B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A89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3E35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приобретенных материально-технических средств в общем числе необходимых для приобретения в целях полноценного функционирования библиотеки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6E8B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8491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7FC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0C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B4F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E7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C5DC0" w:rsidRPr="00B04BF2" w14:paraId="6678C309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B327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CB11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143C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F918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E981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E74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04F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9EAA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6C32DD22" w14:textId="77777777" w:rsidTr="004156FF">
        <w:trPr>
          <w:trHeight w:val="43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3F6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93A" w14:textId="77777777" w:rsidR="002C5DC0" w:rsidRPr="0023772E" w:rsidRDefault="002C5DC0" w:rsidP="004156F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</w:rPr>
              <w:t>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</w:tr>
      <w:tr w:rsidR="002C5DC0" w:rsidRPr="00B04BF2" w14:paraId="311FEB98" w14:textId="77777777" w:rsidTr="004156FF">
        <w:trPr>
          <w:trHeight w:val="43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641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1F1" w14:textId="77777777" w:rsidR="002C5DC0" w:rsidRPr="00C84436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84436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2C5DC0" w:rsidRPr="00B04BF2" w14:paraId="0AB39933" w14:textId="77777777" w:rsidTr="004156FF">
        <w:trPr>
          <w:trHeight w:val="53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40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A44" w14:textId="77777777" w:rsidR="002C5DC0" w:rsidRPr="00B04BF2" w:rsidRDefault="002C5DC0" w:rsidP="004156F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любительских команд, обеспеченных оборудованием, инвентарем, формой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97DB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Плановое значение (ПЗ)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EA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3404FA8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E0EF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01E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9C9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0925" w14:textId="77777777" w:rsidR="002C5DC0" w:rsidRPr="00B04BF2" w:rsidRDefault="002C5DC0" w:rsidP="004156FF">
            <w:pPr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C5DC0" w:rsidRPr="00B04BF2" w14:paraId="3AE1BDEB" w14:textId="77777777" w:rsidTr="004156FF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FB51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856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60C7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значение (ФЗ)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7B58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E2FE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0635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1A95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C595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2C5DC0" w:rsidRPr="00B04BF2" w14:paraId="46D1E25E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C39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B21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поездок любительских команд поселения на соревнования различного уровня по разным видам спорта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539C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437F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BF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460C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39E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994D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DEA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C5DC0" w:rsidRPr="00B04BF2" w14:paraId="7B163128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C57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0E6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84CF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B717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C88B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*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588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4F29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D33A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48453414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CA9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9EE8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физкультурно-спортивных мероприятиях, соревнованиях, турнирах по разным видам спорта в МО «Юкковское сельское поселение»</w:t>
            </w:r>
          </w:p>
          <w:p w14:paraId="02AA1B21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633B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8A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04C8CD7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E39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C26A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3CF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BAB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C5DC0" w:rsidRPr="00B04BF2" w14:paraId="1FEF3C82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AEF2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EE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C8BD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CECE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DFF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5AF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92C3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3B06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2C5DC0" w:rsidRPr="00B04BF2" w14:paraId="6CEEA818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0D36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4.1.4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9D1F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7333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233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33CB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BB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E9B7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F5F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C5DC0" w:rsidRPr="00B04BF2" w14:paraId="2ABD8326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6B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6111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C0EA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8EAD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4921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6ADE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89C9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B446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2A61DCAE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189B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4.1.5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DF2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BF2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Доля граждан, принявших участие в туристических слетах на территории Ленинградской области, в общем числе граждан МО «Юкковское сельское поселение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9C5F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D21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6D3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749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21F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BAA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C5DC0" w:rsidRPr="00B04BF2" w14:paraId="3165F69E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C379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BEA3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7093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6676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730B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2CFD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9E09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8B9D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</w:tbl>
    <w:p w14:paraId="2FB2CEE9" w14:textId="77777777" w:rsidR="002C5DC0" w:rsidRPr="00B04BF2" w:rsidRDefault="002C5DC0" w:rsidP="002C5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  <w:r w:rsidRPr="00B04BF2">
        <w:rPr>
          <w:rFonts w:ascii="Times New Roman" w:hAnsi="Times New Roman"/>
          <w:bCs/>
          <w:sz w:val="20"/>
          <w:szCs w:val="20"/>
        </w:rPr>
        <w:t xml:space="preserve">*-показатель подлежит уточнению при составлении детальных планов ответственными исполнителями </w:t>
      </w:r>
    </w:p>
    <w:p w14:paraId="79B88D5E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38144F5A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7E350170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52852C68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5A058266" w14:textId="77777777" w:rsidR="002C5DC0" w:rsidRDefault="002C5DC0" w:rsidP="002C5DC0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0685D1F" w14:textId="77777777" w:rsidR="002C5DC0" w:rsidRDefault="002C5DC0" w:rsidP="002C5DC0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7B4F05F" w14:textId="77777777" w:rsidR="00CC302D" w:rsidRDefault="00CC302D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EC92E79" w14:textId="4C7E6351" w:rsidR="002C5DC0" w:rsidRPr="004929E5" w:rsidRDefault="002C5DC0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4929E5">
        <w:rPr>
          <w:rFonts w:ascii="Times New Roman" w:hAnsi="Times New Roman"/>
          <w:sz w:val="24"/>
          <w:szCs w:val="24"/>
        </w:rPr>
        <w:t xml:space="preserve">2 </w:t>
      </w:r>
    </w:p>
    <w:p w14:paraId="6708CB58" w14:textId="77777777" w:rsidR="002C5DC0" w:rsidRDefault="002C5DC0" w:rsidP="002C5DC0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1F204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спорта </w:t>
      </w:r>
      <w:r w:rsidRPr="001F204C">
        <w:rPr>
          <w:rFonts w:ascii="Times New Roman" w:hAnsi="Times New Roman"/>
          <w:color w:val="000000"/>
          <w:sz w:val="24"/>
          <w:szCs w:val="24"/>
        </w:rPr>
        <w:t>в МО «Юкковское сельское поселение»</w:t>
      </w:r>
    </w:p>
    <w:p w14:paraId="576DE4AE" w14:textId="77777777" w:rsidR="002C5DC0" w:rsidRPr="001F204C" w:rsidRDefault="002C5DC0" w:rsidP="002C5D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DEACEC3" w14:textId="77777777" w:rsidR="002C5DC0" w:rsidRPr="00C84436" w:rsidRDefault="002C5DC0" w:rsidP="002C5DC0">
      <w:pPr>
        <w:spacing w:after="0"/>
        <w:ind w:left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84436">
        <w:rPr>
          <w:rFonts w:ascii="Times New Roman" w:hAnsi="Times New Roman"/>
          <w:bCs/>
          <w:sz w:val="24"/>
          <w:szCs w:val="24"/>
        </w:rPr>
        <w:t>Сведения о порядке сбора информации и методике расчета показателей (индикаторов) муниципальной программы</w:t>
      </w:r>
      <w:r w:rsidRPr="00C84436">
        <w:rPr>
          <w:rFonts w:ascii="Times New Roman" w:hAnsi="Times New Roman"/>
          <w:bCs/>
          <w:sz w:val="24"/>
          <w:szCs w:val="24"/>
        </w:rPr>
        <w:br/>
      </w:r>
      <w:r w:rsidRPr="00C84436">
        <w:rPr>
          <w:rFonts w:ascii="Times New Roman" w:hAnsi="Times New Roman"/>
          <w:bCs/>
          <w:sz w:val="24"/>
          <w:szCs w:val="24"/>
          <w:lang w:eastAsia="en-US"/>
        </w:rPr>
        <w:t xml:space="preserve">«Развитие культуры и спорта в МО «Юкковское сельское поселение»  </w:t>
      </w:r>
    </w:p>
    <w:p w14:paraId="240AE9BB" w14:textId="77777777" w:rsidR="002C5DC0" w:rsidRPr="00C84436" w:rsidRDefault="002C5DC0" w:rsidP="002C5DC0">
      <w:pPr>
        <w:ind w:left="567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3932"/>
        <w:gridCol w:w="1021"/>
        <w:gridCol w:w="1452"/>
        <w:gridCol w:w="3367"/>
        <w:gridCol w:w="2124"/>
        <w:gridCol w:w="1454"/>
        <w:gridCol w:w="1031"/>
      </w:tblGrid>
      <w:tr w:rsidR="002C5DC0" w:rsidRPr="00B04BF2" w14:paraId="7798705D" w14:textId="77777777" w:rsidTr="00CC302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6B1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7DF6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19D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0DE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CEC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A366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6A9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7B0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Реквизиты акта</w:t>
            </w:r>
          </w:p>
        </w:tc>
      </w:tr>
      <w:tr w:rsidR="002C5DC0" w:rsidRPr="00B04BF2" w14:paraId="584808E4" w14:textId="77777777" w:rsidTr="00CC302D">
        <w:trPr>
          <w:trHeight w:val="4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A22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DAD4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25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199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DCB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467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5C94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7974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C5DC0" w:rsidRPr="00B04BF2" w14:paraId="343FAC06" w14:textId="77777777" w:rsidTr="00CC302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40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571" w14:textId="77777777" w:rsidR="002C5DC0" w:rsidRPr="00B04BF2" w:rsidRDefault="002C5DC0" w:rsidP="004156F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</w:rPr>
            </w:pPr>
            <w:r w:rsidRPr="00E32A6E">
              <w:rPr>
                <w:rFonts w:ascii="Times New Roman" w:hAnsi="Times New Roman"/>
                <w:bCs/>
                <w:iCs/>
              </w:rPr>
              <w:t>В рамках задачи: "Создание условий для организации досуга и обеспечения жителей поселения услугами организации культуры"</w:t>
            </w:r>
          </w:p>
        </w:tc>
      </w:tr>
      <w:tr w:rsidR="002C5DC0" w:rsidRPr="00B04BF2" w14:paraId="1EFB9804" w14:textId="77777777" w:rsidTr="00CC302D">
        <w:trPr>
          <w:trHeight w:val="45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248" w14:textId="77777777" w:rsidR="002C5DC0" w:rsidRPr="00E32A6E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E4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3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</w:tr>
      <w:tr w:rsidR="002C5DC0" w:rsidRPr="00B04BF2" w14:paraId="1DA0C3D5" w14:textId="77777777" w:rsidTr="00CC302D">
        <w:trPr>
          <w:trHeight w:val="7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955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3CF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проведенных культурно-массовых  мероприятий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37C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60A8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D4D0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 xml:space="preserve">Показатель равен  фактическому количеству </w:t>
            </w: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09D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C55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518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75CB5EA9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790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ECD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культурно-массовых мероприятиях в общем числе граждан МО «Юкковское сельское поселение»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243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C965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F8FD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наблюдение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DED3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011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C24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1AC64455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494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CE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E">
              <w:rPr>
                <w:rFonts w:ascii="Times New Roman" w:hAnsi="Times New Roman"/>
                <w:sz w:val="20"/>
                <w:szCs w:val="20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</w:tr>
      <w:tr w:rsidR="002C5DC0" w:rsidRPr="00B04BF2" w14:paraId="60E6D7F1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260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5E2" w14:textId="77777777" w:rsidR="002C5DC0" w:rsidRPr="00B04BF2" w:rsidRDefault="002C5DC0" w:rsidP="004156FF">
            <w:pPr>
              <w:tabs>
                <w:tab w:val="left" w:pos="21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получивших ценные подарки к государственным, профессиональным праздникам и Дням воинской славы России, в общем числе граждан, имеющих право на получение таких подарков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0E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EDD8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1C42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определяется исходя из сведений о числе лиц, получивших подарки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F0EF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DC50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A95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67BB6638" w14:textId="77777777" w:rsidTr="00CC302D">
        <w:trPr>
          <w:trHeight w:val="2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576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B7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E">
              <w:rPr>
                <w:rFonts w:ascii="Times New Roman" w:hAnsi="Times New Roman"/>
                <w:sz w:val="20"/>
                <w:szCs w:val="20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</w:tr>
      <w:tr w:rsidR="002C5DC0" w:rsidRPr="00B04BF2" w14:paraId="026D037F" w14:textId="77777777" w:rsidTr="00CC302D">
        <w:trPr>
          <w:trHeight w:val="257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5673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708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бесплатных поездках и посещениях для жителей поселения музеев, театров, цирков, концертов и иных учреждений культуры, искусства, развлекательного характера г. Санкт-Петербурга и Ленинградской области, памятников истории, архитектуры, искусства, экскурсиях, в общем числе граждан МО «Юкковское сельское поселение»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BBC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5C4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B720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наблюдение и подсчет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0AD8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FC3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FD0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6D7309C8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60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B870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бесплатных поездок и посещений для жителей поселения  в музеи, театры, цирки, на концерты и иные учреждения культуры, искусства, развлекательного характера г. Санкт-Петербурга и Ленинградской области, к памятникам истории, архитектуры, искусства, проведение экскурсий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C83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6E6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1264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равен  фактическому количеству  организованных поездок и мероприятий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6230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BFC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8C1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205457EF" w14:textId="77777777" w:rsidTr="00CC302D">
        <w:trPr>
          <w:trHeight w:val="64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3FA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F90" w14:textId="77777777" w:rsidR="002C5DC0" w:rsidRPr="00B04BF2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  <w:sz w:val="20"/>
                <w:szCs w:val="20"/>
              </w:rPr>
              <w:t>"Выявление, охрана и популяризация культурного и исторического наследия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2C5DC0" w:rsidRPr="00B04BF2" w14:paraId="2AC3A0E5" w14:textId="77777777" w:rsidTr="00CC302D">
        <w:trPr>
          <w:trHeight w:val="17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F99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E21" w14:textId="77777777" w:rsidR="002C5DC0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7420">
              <w:rPr>
                <w:rFonts w:ascii="Times New Roman" w:hAnsi="Times New Roman"/>
                <w:bCs/>
                <w:iCs/>
                <w:sz w:val="20"/>
                <w:szCs w:val="20"/>
              </w:rPr>
              <w:t>Сохранение существующих объектов культурно исторического наследия</w:t>
            </w:r>
          </w:p>
        </w:tc>
      </w:tr>
      <w:tr w:rsidR="002C5DC0" w:rsidRPr="00B04BF2" w14:paraId="3E99EFA4" w14:textId="77777777" w:rsidTr="00CC302D">
        <w:trPr>
          <w:trHeight w:val="62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0E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509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мемориалов, памятников, содержание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торых осуществляется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6E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BF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76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56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равен фактическому количеству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30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740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C50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627AF616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3A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088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акциях, направленных на сохранение существующих объектов и выявление новых: проведение субботников на мемориалах, памятниках, расположенных на территории поселения, в общем числе граждан МО «Юкковское сельское поселение»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E7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33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E53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наблюдение и подсчет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DF8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870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641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1EE64DC6" w14:textId="77777777" w:rsidTr="00CC302D">
        <w:trPr>
          <w:trHeight w:val="13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882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0C8C" w14:textId="77777777" w:rsidR="002C5DC0" w:rsidRPr="00B04BF2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  <w:sz w:val="20"/>
                <w:szCs w:val="20"/>
              </w:rPr>
              <w:t>"Организация библиотечного обслуживания населения МО "Юкковское сельское поселение"</w:t>
            </w:r>
          </w:p>
        </w:tc>
      </w:tr>
      <w:tr w:rsidR="002C5DC0" w:rsidRPr="00B04BF2" w14:paraId="3C30FFA9" w14:textId="77777777" w:rsidTr="00CC302D">
        <w:trPr>
          <w:trHeight w:val="31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29A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4DDE" w14:textId="77777777" w:rsidR="002C5DC0" w:rsidRPr="00B04BF2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7420">
              <w:rPr>
                <w:rFonts w:ascii="Times New Roman" w:hAnsi="Times New Roman"/>
                <w:bCs/>
                <w:iCs/>
                <w:sz w:val="20"/>
                <w:szCs w:val="20"/>
              </w:rPr>
              <w:t>Комплектование книжного фонда</w:t>
            </w:r>
          </w:p>
        </w:tc>
      </w:tr>
      <w:tr w:rsidR="002C5DC0" w:rsidRPr="00B04BF2" w14:paraId="2274DC0F" w14:textId="77777777" w:rsidTr="00CC302D">
        <w:trPr>
          <w:trHeight w:val="64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136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4CA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увеличения количества книг к общему числу имеющихся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30D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BD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1BA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процента определяется на основании данных о количестве увеличения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714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E36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2A4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2FB69BFE" w14:textId="77777777" w:rsidTr="00CC302D">
        <w:trPr>
          <w:trHeight w:val="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64D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36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2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библиотек</w:t>
            </w:r>
          </w:p>
        </w:tc>
      </w:tr>
      <w:tr w:rsidR="002C5DC0" w:rsidRPr="00B04BF2" w14:paraId="496D26F3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D3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817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приобретенных материально-технических средств в общем числе необходимых для приобретения в целях полноценного функционирования библиотеки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DA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C5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FAB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процента определяется на основании данных о запланированных и фактически понесенных расходах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0D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45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A55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7A332473" w14:textId="77777777" w:rsidTr="00CC302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CB8" w14:textId="77777777" w:rsidR="002C5DC0" w:rsidRPr="009A53B7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E3E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</w:rPr>
              <w:t>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</w:tr>
      <w:tr w:rsidR="002C5DC0" w:rsidRPr="00B04BF2" w14:paraId="64C651A9" w14:textId="77777777" w:rsidTr="00CC302D">
        <w:trPr>
          <w:trHeight w:val="17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755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C8D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</w:rPr>
            </w:pPr>
            <w:r w:rsidRPr="00C84436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2C5DC0" w:rsidRPr="00B04BF2" w14:paraId="37CF0FDB" w14:textId="77777777" w:rsidTr="00CC302D">
        <w:trPr>
          <w:trHeight w:val="79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A4B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2F5E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любительских команд, обеспеченных оборудованием, инвентарем, формой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DAA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FB2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2558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 xml:space="preserve">Показатель равен фактическому количеству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6574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EDB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99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731E0B08" w14:textId="77777777" w:rsidTr="00CC302D">
        <w:trPr>
          <w:trHeight w:val="10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168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39C6" w14:textId="77777777" w:rsidR="002C5DC0" w:rsidRPr="00B04BF2" w:rsidRDefault="002C5DC0" w:rsidP="004156FF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поездок любительских команд поселения на соревнования различного уровня по разным видам спорта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16A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E79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341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равен фактическому количеству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47B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0CA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07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7B841EB0" w14:textId="77777777" w:rsidTr="00CC302D">
        <w:trPr>
          <w:trHeight w:val="99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35A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34E" w14:textId="77777777" w:rsidR="002C5DC0" w:rsidRPr="00B04BF2" w:rsidRDefault="002C5DC0" w:rsidP="00415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физкультурно-спортивных мероприятиях, соревнованиях, турнирах по разным видам спорта в МО «Юкковское сельское поселение»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ADC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82D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4520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наблюдение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C05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33D6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4E0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2E1ABA05" w14:textId="77777777" w:rsidTr="00CC302D">
        <w:trPr>
          <w:trHeight w:val="1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338F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C4E6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E2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71E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BAC7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равен  фактическому количеству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5AE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3E6F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574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7547CDF4" w14:textId="77777777" w:rsidTr="00CC302D">
        <w:trPr>
          <w:trHeight w:val="10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145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4.1.5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A5ED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Доля граждан, принявших участие в туристических слетах на территории Ленинградской области, в общем числе граждан МО «Юкковское сельское поселение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37C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E6D3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E719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наблюдение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77A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B9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71B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B4FDDA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607B89E8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6C092089" w14:textId="77777777" w:rsidR="00DE19AE" w:rsidRDefault="00DE19AE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0C3A73" w14:textId="77777777" w:rsidR="00DE19AE" w:rsidRDefault="00DE19AE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9E94694" w14:textId="77777777" w:rsidR="00DE19AE" w:rsidRDefault="00DE19AE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E6670D4" w14:textId="732B29A3" w:rsidR="002C5DC0" w:rsidRPr="004929E5" w:rsidRDefault="002C5DC0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  <w:r w:rsidRPr="004929E5">
        <w:rPr>
          <w:rFonts w:ascii="Times New Roman" w:hAnsi="Times New Roman"/>
          <w:sz w:val="24"/>
          <w:szCs w:val="24"/>
        </w:rPr>
        <w:t xml:space="preserve"> </w:t>
      </w:r>
    </w:p>
    <w:p w14:paraId="3B037644" w14:textId="77777777" w:rsidR="002C5DC0" w:rsidRPr="00B04BF2" w:rsidRDefault="002C5DC0" w:rsidP="002C5DC0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1F204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спорта </w:t>
      </w:r>
      <w:r w:rsidRPr="001F204C">
        <w:rPr>
          <w:rFonts w:ascii="Times New Roman" w:hAnsi="Times New Roman"/>
          <w:color w:val="000000"/>
          <w:sz w:val="24"/>
          <w:szCs w:val="24"/>
        </w:rPr>
        <w:t>в МО «Юкковское сельское поселение»</w:t>
      </w:r>
    </w:p>
    <w:p w14:paraId="0EDCF549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4DBA982F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0A6D126D" w14:textId="77777777" w:rsidR="002C5DC0" w:rsidRPr="00D16D74" w:rsidRDefault="002C5DC0" w:rsidP="002C5DC0">
      <w:pPr>
        <w:spacing w:after="0"/>
        <w:ind w:left="567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D16D74">
        <w:rPr>
          <w:rFonts w:ascii="Times New Roman" w:hAnsi="Times New Roman"/>
          <w:bCs/>
          <w:sz w:val="24"/>
          <w:szCs w:val="24"/>
          <w:lang w:eastAsia="en-US"/>
        </w:rPr>
        <w:t>План реализации муниципальной программы</w:t>
      </w:r>
    </w:p>
    <w:p w14:paraId="1568A0CA" w14:textId="77777777" w:rsidR="002C5DC0" w:rsidRPr="00D16D74" w:rsidRDefault="002C5DC0" w:rsidP="002C5DC0">
      <w:pPr>
        <w:spacing w:after="0"/>
        <w:ind w:left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16D74">
        <w:rPr>
          <w:rFonts w:ascii="Times New Roman" w:hAnsi="Times New Roman"/>
          <w:bCs/>
          <w:sz w:val="24"/>
          <w:szCs w:val="24"/>
          <w:lang w:eastAsia="en-US"/>
        </w:rPr>
        <w:t>«Развитие культуры и спорта в МО «Юкковское сельское поселение»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1945"/>
        <w:gridCol w:w="1278"/>
        <w:gridCol w:w="1245"/>
        <w:gridCol w:w="1514"/>
        <w:gridCol w:w="1656"/>
        <w:gridCol w:w="1293"/>
        <w:gridCol w:w="2057"/>
        <w:gridCol w:w="12"/>
      </w:tblGrid>
      <w:tr w:rsidR="002C5DC0" w:rsidRPr="00B04BF2" w14:paraId="0631E5A0" w14:textId="77777777" w:rsidTr="004156FF">
        <w:trPr>
          <w:gridAfter w:val="1"/>
          <w:wAfter w:w="4" w:type="pct"/>
          <w:trHeight w:val="206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19E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BFC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4813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2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FAB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C5DC0" w:rsidRPr="00B04BF2" w14:paraId="2AB53A3C" w14:textId="77777777" w:rsidTr="004156FF">
        <w:trPr>
          <w:gridAfter w:val="1"/>
          <w:wAfter w:w="4" w:type="pct"/>
          <w:trHeight w:val="1128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F11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8BA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30C9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46B1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C91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BAE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17A6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764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</w:tr>
      <w:tr w:rsidR="002C5DC0" w:rsidRPr="00B04BF2" w14:paraId="20C58433" w14:textId="77777777" w:rsidTr="004156FF">
        <w:trPr>
          <w:gridAfter w:val="1"/>
          <w:wAfter w:w="4" w:type="pct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E0A6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F36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B1F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8B74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D7F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9823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36A1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600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2C5DC0" w:rsidRPr="00B04BF2" w14:paraId="15D94369" w14:textId="77777777" w:rsidTr="004156FF">
        <w:trPr>
          <w:gridAfter w:val="1"/>
          <w:wAfter w:w="4" w:type="pct"/>
          <w:trHeight w:val="703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84A" w14:textId="77777777" w:rsidR="002C5DC0" w:rsidRPr="00D16D74" w:rsidRDefault="002C5DC0" w:rsidP="004156FF">
            <w:pPr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 w:rsidRPr="00D16D74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культуры и спорта в МО «Юкковское сельское поселение»</w:t>
            </w:r>
          </w:p>
          <w:p w14:paraId="01E0FED4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CCBB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E0E1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D208" w14:textId="288F1F25" w:rsidR="002C5DC0" w:rsidRPr="00D16D74" w:rsidRDefault="00062CA3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</w:t>
            </w:r>
            <w:r w:rsidR="002C5DC0" w:rsidRPr="00D16D7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62E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5A1C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E21" w14:textId="17A15454" w:rsidR="002C5DC0" w:rsidRPr="00D16D74" w:rsidRDefault="00062CA3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</w:t>
            </w:r>
            <w:r w:rsidR="002C5DC0" w:rsidRPr="00D16D7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E62D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4F02656A" w14:textId="77777777" w:rsidTr="004156FF">
        <w:trPr>
          <w:gridAfter w:val="1"/>
          <w:wAfter w:w="4" w:type="pct"/>
          <w:trHeight w:val="420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DEAC" w14:textId="77777777" w:rsidR="002C5DC0" w:rsidRPr="00D16D74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49EC" w14:textId="77777777" w:rsidR="002C5DC0" w:rsidRPr="00D16D74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A99E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5CB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3 745,0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7CF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7F2C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F6E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3 745,0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3DA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50A9A73E" w14:textId="77777777" w:rsidTr="004156FF">
        <w:trPr>
          <w:gridAfter w:val="1"/>
          <w:wAfter w:w="4" w:type="pct"/>
          <w:trHeight w:val="411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6D20" w14:textId="77777777" w:rsidR="002C5DC0" w:rsidRPr="00D16D74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2164" w14:textId="77777777" w:rsidR="002C5DC0" w:rsidRPr="00D16D74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DF14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5BB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3 745,0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DD5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A38C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F5E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3 745,0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E637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7CA56C3A" w14:textId="77777777" w:rsidTr="004156FF">
        <w:trPr>
          <w:gridAfter w:val="1"/>
          <w:wAfter w:w="4" w:type="pct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D882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4A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7C8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>2022-2024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293B" w14:textId="65F95628" w:rsidR="002C5DC0" w:rsidRPr="00B4746A" w:rsidRDefault="002C5DC0" w:rsidP="00062C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</w:t>
            </w:r>
            <w:r w:rsidR="00062C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8784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869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BB5F" w14:textId="3137EA3F" w:rsidR="002C5DC0" w:rsidRPr="00B4746A" w:rsidRDefault="00062CA3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11 1</w:t>
            </w:r>
            <w:r w:rsidR="002C5DC0">
              <w:rPr>
                <w:rFonts w:ascii="Times New Roman" w:hAnsi="Times New Roman"/>
                <w:b/>
                <w:sz w:val="20"/>
                <w:szCs w:val="20"/>
              </w:rPr>
              <w:t>35,0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306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C5DC0" w:rsidRPr="00B4746A" w14:paraId="3ABD20B2" w14:textId="77777777" w:rsidTr="004156F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F1C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2C5DC0" w:rsidRPr="00B04BF2" w14:paraId="3A7CE626" w14:textId="77777777" w:rsidTr="004156FF">
        <w:trPr>
          <w:gridAfter w:val="1"/>
          <w:wAfter w:w="4" w:type="pct"/>
          <w:trHeight w:val="336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1952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Комплекс процессных мероприятий:</w:t>
            </w:r>
          </w:p>
          <w:p w14:paraId="73840B4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3867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A08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73F1" w14:textId="4E19DA11" w:rsidR="002C5DC0" w:rsidRPr="00B4746A" w:rsidRDefault="00062CA3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2 4</w:t>
            </w:r>
            <w:r w:rsidR="002C5DC0">
              <w:rPr>
                <w:rFonts w:ascii="Times New Roman" w:hAnsi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C0C9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CFD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A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9E4" w14:textId="6DA718CF" w:rsidR="002C5DC0" w:rsidRPr="00B4746A" w:rsidRDefault="002C5DC0" w:rsidP="00062C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</w:t>
            </w:r>
            <w:r w:rsidR="00062CA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1A0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6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0419B760" w14:textId="77777777" w:rsidTr="004156FF">
        <w:trPr>
          <w:gridAfter w:val="1"/>
          <w:wAfter w:w="4" w:type="pct"/>
          <w:trHeight w:val="428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0496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E4F4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4525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AD8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129">
              <w:rPr>
                <w:rFonts w:ascii="Times New Roman" w:hAnsi="Times New Roman"/>
                <w:bCs/>
                <w:sz w:val="20"/>
                <w:szCs w:val="20"/>
              </w:rPr>
              <w:t>2 585,0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3AC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4DEC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A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7D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EFC">
              <w:rPr>
                <w:rFonts w:ascii="Times New Roman" w:hAnsi="Times New Roman"/>
                <w:bCs/>
                <w:sz w:val="20"/>
                <w:szCs w:val="20"/>
              </w:rPr>
              <w:t>2 585,0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B3C0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6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029E3EE7" w14:textId="77777777" w:rsidTr="004156FF">
        <w:trPr>
          <w:gridAfter w:val="1"/>
          <w:wAfter w:w="4" w:type="pct"/>
          <w:trHeight w:val="592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A38E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7BF1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A1F8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3A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129">
              <w:rPr>
                <w:rFonts w:ascii="Times New Roman" w:hAnsi="Times New Roman"/>
                <w:bCs/>
                <w:sz w:val="20"/>
                <w:szCs w:val="20"/>
              </w:rPr>
              <w:t>2 585,0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DD7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1F96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A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F9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EFC">
              <w:rPr>
                <w:rFonts w:ascii="Times New Roman" w:hAnsi="Times New Roman"/>
                <w:bCs/>
                <w:sz w:val="20"/>
                <w:szCs w:val="20"/>
              </w:rPr>
              <w:t>2 585,0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041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6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3AFE2CBE" w14:textId="77777777" w:rsidTr="004156FF">
        <w:trPr>
          <w:gridAfter w:val="1"/>
          <w:wAfter w:w="4" w:type="pct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D526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33F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EA7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0ED0" w14:textId="00BD29E0" w:rsidR="002C5DC0" w:rsidRPr="00D16D74" w:rsidRDefault="00062CA3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7 6</w:t>
            </w:r>
            <w:r w:rsidR="002C5DC0" w:rsidRPr="00D16D74">
              <w:rPr>
                <w:rFonts w:ascii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1944" w14:textId="77777777" w:rsidR="002C5DC0" w:rsidRPr="00D16D74" w:rsidRDefault="002C5DC0" w:rsidP="004156FF">
            <w:pPr>
              <w:tabs>
                <w:tab w:val="left" w:pos="405"/>
                <w:tab w:val="center" w:pos="58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23CF" w14:textId="77777777" w:rsidR="002C5DC0" w:rsidRPr="00D16D74" w:rsidRDefault="002C5DC0" w:rsidP="004156FF">
            <w:pPr>
              <w:tabs>
                <w:tab w:val="left" w:pos="405"/>
                <w:tab w:val="center" w:pos="58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C1CD" w14:textId="60805096" w:rsidR="002C5DC0" w:rsidRPr="00D16D74" w:rsidRDefault="00062CA3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7 6</w:t>
            </w:r>
            <w:r w:rsidR="002C5DC0" w:rsidRPr="00D16D74">
              <w:rPr>
                <w:rFonts w:ascii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83DB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C5DC0" w:rsidRPr="00B04BF2" w14:paraId="55717B3C" w14:textId="77777777" w:rsidTr="004156FF">
        <w:trPr>
          <w:gridAfter w:val="1"/>
          <w:wAfter w:w="4" w:type="pct"/>
          <w:trHeight w:val="645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5A1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Комплекс процессных мероприятий "Выявление, охрана и популяризация культурного и исторического наследия"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728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 xml:space="preserve"> МКУ «МФЦ «Юкки»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ACF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6C55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CD78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7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79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F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E2F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2AFF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B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01C2F2FB" w14:textId="77777777" w:rsidTr="004156FF">
        <w:trPr>
          <w:gridAfter w:val="1"/>
          <w:wAfter w:w="4" w:type="pct"/>
          <w:trHeight w:val="555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9DB6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450E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0054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72F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C033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7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6D80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F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7C7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17E7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B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0B069772" w14:textId="77777777" w:rsidTr="004156FF">
        <w:trPr>
          <w:gridAfter w:val="1"/>
          <w:wAfter w:w="4" w:type="pct"/>
          <w:trHeight w:val="60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368A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1E2E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B794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A60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E8CF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7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DD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F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279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9204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B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5ACCCC37" w14:textId="77777777" w:rsidTr="004156FF">
        <w:trPr>
          <w:gridAfter w:val="1"/>
          <w:wAfter w:w="4" w:type="pct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AC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79B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9CD4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61B6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3DC9" w14:textId="77777777" w:rsidR="002C5DC0" w:rsidRPr="00063F53" w:rsidRDefault="002C5DC0" w:rsidP="004156FF">
            <w:pPr>
              <w:tabs>
                <w:tab w:val="left" w:pos="405"/>
                <w:tab w:val="center" w:pos="58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2A7A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57B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200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C5DC0" w:rsidRPr="00B04BF2" w14:paraId="5CC54DC3" w14:textId="77777777" w:rsidTr="004156FF">
        <w:trPr>
          <w:gridAfter w:val="1"/>
          <w:wAfter w:w="4" w:type="pct"/>
          <w:trHeight w:val="562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36B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063F53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Комплекс процессных мероприятий "Организация библиотечного обслуживания населения МО "Юкковское сельское поселение"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EBE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689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67B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</w:t>
            </w:r>
            <w:r w:rsidRPr="00B4746A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546C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D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A7F9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C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526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403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850</w:t>
            </w:r>
            <w:r w:rsidRPr="00E9403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D68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B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09718958" w14:textId="77777777" w:rsidTr="004156FF">
        <w:trPr>
          <w:gridAfter w:val="1"/>
          <w:wAfter w:w="4" w:type="pct"/>
          <w:trHeight w:val="428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25AF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5702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B68C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C5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305DC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850</w:t>
            </w:r>
            <w:r w:rsidRPr="00305DC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C6D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D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D7F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C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73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403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850</w:t>
            </w:r>
            <w:r w:rsidRPr="00E9403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556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1C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7059BE32" w14:textId="77777777" w:rsidTr="004156FF">
        <w:trPr>
          <w:gridAfter w:val="1"/>
          <w:wAfter w:w="4" w:type="pct"/>
          <w:trHeight w:val="592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B388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5BF2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3033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3D6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305DC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850</w:t>
            </w:r>
            <w:r w:rsidRPr="00305DC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3462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D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4CB3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C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23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403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850</w:t>
            </w:r>
            <w:r w:rsidRPr="00E9403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2560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1C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2F2CE18B" w14:textId="77777777" w:rsidTr="004156FF">
        <w:trPr>
          <w:gridAfter w:val="1"/>
          <w:wAfter w:w="4" w:type="pct"/>
          <w:trHeight w:val="244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7AB3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CA7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4487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AB10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2 550,</w:t>
            </w: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4B40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7FD5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074F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2 550,</w:t>
            </w: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685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C5DC0" w:rsidRPr="00B04BF2" w14:paraId="2F30C9E0" w14:textId="77777777" w:rsidTr="004156FF">
        <w:trPr>
          <w:gridAfter w:val="1"/>
          <w:wAfter w:w="4" w:type="pct"/>
          <w:trHeight w:val="400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68B6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F872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D73A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8D30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2380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920C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C75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584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03C8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3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21CE9642" w14:textId="77777777" w:rsidTr="004156FF">
        <w:trPr>
          <w:gridAfter w:val="1"/>
          <w:wAfter w:w="4" w:type="pct"/>
          <w:trHeight w:val="420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561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16BA" w14:textId="77777777" w:rsidR="002C5DC0" w:rsidRPr="00063F53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CD96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E28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E0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831B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546A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36E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584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F0EE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3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612A1BD6" w14:textId="77777777" w:rsidTr="004156FF">
        <w:trPr>
          <w:gridAfter w:val="1"/>
          <w:wAfter w:w="4" w:type="pct"/>
          <w:trHeight w:val="411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1382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182D" w14:textId="77777777" w:rsidR="002C5DC0" w:rsidRPr="00063F53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47CC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197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E0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9ECF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35E8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C6E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584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5CF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3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4C69EE23" w14:textId="77777777" w:rsidTr="004156FF">
        <w:trPr>
          <w:gridAfter w:val="1"/>
          <w:wAfter w:w="4" w:type="pct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C154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C2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705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>2022-2024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7AC2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870,0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4C8E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A29A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BE92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870,0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AB9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14:paraId="16E1A1BD" w14:textId="77777777" w:rsidR="002C5DC0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68E26" w14:textId="77777777" w:rsidR="002C5DC0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83460" w14:textId="6545790D" w:rsidR="002C5DC0" w:rsidRDefault="002C5DC0" w:rsidP="002C5DC0">
      <w:pPr>
        <w:spacing w:after="0"/>
        <w:jc w:val="right"/>
        <w:rPr>
          <w:i/>
          <w:sz w:val="28"/>
          <w:szCs w:val="28"/>
        </w:rPr>
      </w:pPr>
    </w:p>
    <w:p w14:paraId="3541C708" w14:textId="377D598B" w:rsidR="00DE19AE" w:rsidRDefault="00DE19AE" w:rsidP="002C5DC0">
      <w:pPr>
        <w:spacing w:after="0"/>
        <w:jc w:val="right"/>
        <w:rPr>
          <w:i/>
          <w:sz w:val="28"/>
          <w:szCs w:val="28"/>
        </w:rPr>
      </w:pPr>
    </w:p>
    <w:p w14:paraId="5EE108F4" w14:textId="7A216236" w:rsidR="00DE19AE" w:rsidRDefault="00DE19AE" w:rsidP="002C5DC0">
      <w:pPr>
        <w:spacing w:after="0"/>
        <w:jc w:val="right"/>
        <w:rPr>
          <w:i/>
          <w:sz w:val="28"/>
          <w:szCs w:val="28"/>
        </w:rPr>
      </w:pPr>
    </w:p>
    <w:p w14:paraId="6DC1AF32" w14:textId="3A6AFB7D" w:rsidR="00DE19AE" w:rsidRDefault="00DE19AE" w:rsidP="002C5DC0">
      <w:pPr>
        <w:spacing w:after="0"/>
        <w:jc w:val="right"/>
        <w:rPr>
          <w:i/>
          <w:sz w:val="28"/>
          <w:szCs w:val="28"/>
        </w:rPr>
      </w:pPr>
    </w:p>
    <w:p w14:paraId="353EBAA9" w14:textId="428BAD7A" w:rsidR="00DE19AE" w:rsidRDefault="00DE19AE" w:rsidP="002C5DC0">
      <w:pPr>
        <w:spacing w:after="0"/>
        <w:jc w:val="right"/>
        <w:rPr>
          <w:i/>
          <w:sz w:val="28"/>
          <w:szCs w:val="28"/>
        </w:rPr>
      </w:pPr>
    </w:p>
    <w:p w14:paraId="038AF11F" w14:textId="77777777" w:rsidR="00DE19AE" w:rsidRDefault="00DE19AE" w:rsidP="002C5DC0">
      <w:pPr>
        <w:spacing w:after="0"/>
        <w:jc w:val="right"/>
        <w:rPr>
          <w:i/>
          <w:sz w:val="28"/>
          <w:szCs w:val="28"/>
        </w:rPr>
      </w:pPr>
    </w:p>
    <w:p w14:paraId="734E2847" w14:textId="77777777" w:rsidR="002C5DC0" w:rsidRDefault="002C5DC0" w:rsidP="002C5DC0">
      <w:pPr>
        <w:spacing w:after="0"/>
        <w:jc w:val="right"/>
        <w:rPr>
          <w:i/>
          <w:sz w:val="28"/>
          <w:szCs w:val="28"/>
        </w:rPr>
      </w:pPr>
    </w:p>
    <w:p w14:paraId="43BD5840" w14:textId="77777777" w:rsidR="002C5DC0" w:rsidRPr="004929E5" w:rsidRDefault="002C5DC0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  <w:r w:rsidRPr="004929E5">
        <w:rPr>
          <w:rFonts w:ascii="Times New Roman" w:hAnsi="Times New Roman"/>
          <w:sz w:val="24"/>
          <w:szCs w:val="24"/>
        </w:rPr>
        <w:t xml:space="preserve"> </w:t>
      </w:r>
    </w:p>
    <w:p w14:paraId="51EF70F5" w14:textId="77777777" w:rsidR="002C5DC0" w:rsidRPr="00B04BF2" w:rsidRDefault="002C5DC0" w:rsidP="002C5DC0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1F204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спорта </w:t>
      </w:r>
      <w:r w:rsidRPr="001F204C">
        <w:rPr>
          <w:rFonts w:ascii="Times New Roman" w:hAnsi="Times New Roman"/>
          <w:color w:val="000000"/>
          <w:sz w:val="24"/>
          <w:szCs w:val="24"/>
        </w:rPr>
        <w:t>в МО «Юкковское сельское поселение»</w:t>
      </w:r>
    </w:p>
    <w:p w14:paraId="69CD3B72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016E7975" w14:textId="77777777" w:rsidR="002C5DC0" w:rsidRPr="00994377" w:rsidRDefault="002C5DC0" w:rsidP="002C5DC0">
      <w:pPr>
        <w:spacing w:after="0"/>
        <w:jc w:val="right"/>
        <w:rPr>
          <w:i/>
          <w:sz w:val="28"/>
          <w:szCs w:val="28"/>
        </w:rPr>
      </w:pPr>
    </w:p>
    <w:p w14:paraId="06362658" w14:textId="77777777" w:rsidR="002C5DC0" w:rsidRPr="00994377" w:rsidRDefault="002C5DC0" w:rsidP="002C5DC0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994377">
        <w:rPr>
          <w:rFonts w:ascii="Times New Roman" w:hAnsi="Times New Roman"/>
          <w:color w:val="000000"/>
          <w:sz w:val="24"/>
          <w:szCs w:val="24"/>
        </w:rPr>
        <w:t xml:space="preserve">Сводный детальный план реализации муниципальной программы </w:t>
      </w:r>
    </w:p>
    <w:p w14:paraId="6669B138" w14:textId="77777777" w:rsidR="002C5DC0" w:rsidRPr="00924211" w:rsidRDefault="002C5DC0" w:rsidP="002C5DC0">
      <w:pPr>
        <w:spacing w:after="0"/>
        <w:ind w:left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94377">
        <w:rPr>
          <w:rFonts w:ascii="Times New Roman" w:hAnsi="Times New Roman"/>
          <w:bCs/>
          <w:sz w:val="24"/>
          <w:szCs w:val="24"/>
          <w:lang w:eastAsia="en-US"/>
        </w:rPr>
        <w:t>«Развитие культуры и спорта в МО «Юкковское сельское поселение»</w:t>
      </w:r>
      <w:r w:rsidRPr="009242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4211">
        <w:rPr>
          <w:rFonts w:ascii="Times New Roman" w:hAnsi="Times New Roman"/>
          <w:color w:val="000000"/>
          <w:sz w:val="24"/>
          <w:szCs w:val="24"/>
        </w:rPr>
        <w:t>на 2022 год</w:t>
      </w:r>
    </w:p>
    <w:p w14:paraId="7FC09FF8" w14:textId="77777777" w:rsidR="002C5DC0" w:rsidRDefault="002C5DC0" w:rsidP="002C5DC0">
      <w:pPr>
        <w:widowControl w:val="0"/>
        <w:spacing w:line="12" w:lineRule="auto"/>
        <w:ind w:firstLine="709"/>
        <w:jc w:val="right"/>
        <w:textAlignment w:val="baseline"/>
        <w:rPr>
          <w:sz w:val="2"/>
          <w:szCs w:val="2"/>
          <w:highlight w:val="yellow"/>
        </w:rPr>
      </w:pPr>
    </w:p>
    <w:tbl>
      <w:tblPr>
        <w:tblW w:w="517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83"/>
        <w:gridCol w:w="1539"/>
        <w:gridCol w:w="3412"/>
        <w:gridCol w:w="1190"/>
        <w:gridCol w:w="1190"/>
        <w:gridCol w:w="916"/>
        <w:gridCol w:w="1281"/>
        <w:gridCol w:w="1534"/>
      </w:tblGrid>
      <w:tr w:rsidR="002C5DC0" w:rsidRPr="00D75B84" w14:paraId="732CA395" w14:textId="77777777" w:rsidTr="00CC302D">
        <w:trPr>
          <w:trHeight w:val="352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D9E4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CFC8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D7DD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1991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B92D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Год начала реализации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C399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8CAB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258F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Ответственный за реализацию элемента</w:t>
            </w:r>
          </w:p>
        </w:tc>
      </w:tr>
      <w:tr w:rsidR="002C5DC0" w:rsidRPr="00D75B84" w14:paraId="6DEC54BF" w14:textId="77777777" w:rsidTr="00CC302D">
        <w:trPr>
          <w:trHeight w:val="906"/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73A8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B67E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DE09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C614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B9B2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9FA2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C5A5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22D5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В том числе на очередной финансовый год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21B1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C5DC0" w:rsidRPr="00D75B84" w14:paraId="211281F2" w14:textId="77777777" w:rsidTr="00CC302D">
        <w:trPr>
          <w:trHeight w:val="22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0E3D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EE8A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656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6F8C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FA39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FE33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CBC9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606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8C26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2C5DC0" w:rsidRPr="00D75B84" w14:paraId="6D1A86EA" w14:textId="77777777" w:rsidTr="00CC302D">
        <w:trPr>
          <w:trHeight w:val="6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95E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ADCA" w14:textId="77777777" w:rsidR="002C5DC0" w:rsidRPr="008204CD" w:rsidRDefault="002C5DC0" w:rsidP="004156FF">
            <w:pPr>
              <w:ind w:left="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</w:t>
            </w:r>
            <w:r w:rsidRPr="008204C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Развитие культуры и спорта в МО «Юкковское сельское поселение»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F4C6" w14:textId="77777777" w:rsidR="002C5DC0" w:rsidRPr="008204CD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A53" w14:textId="77777777" w:rsidR="002C5DC0" w:rsidRPr="008204CD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204C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FA9" w14:textId="77777777" w:rsidR="002C5DC0" w:rsidRPr="008204CD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3364" w14:textId="77777777" w:rsidR="002C5DC0" w:rsidRPr="008204CD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3142" w14:textId="2D2C6592" w:rsidR="002C5DC0" w:rsidRPr="008204CD" w:rsidRDefault="00062CA3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11 1</w:t>
            </w:r>
            <w:r w:rsidR="002C5DC0" w:rsidRPr="008204CD">
              <w:rPr>
                <w:rFonts w:ascii="Times New Roman" w:hAnsi="Times New Roman"/>
                <w:b/>
                <w:sz w:val="20"/>
                <w:szCs w:val="20"/>
              </w:rPr>
              <w:t>35,0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9815" w14:textId="5B04EA45" w:rsidR="002C5DC0" w:rsidRPr="008204CD" w:rsidRDefault="00062CA3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3 6</w:t>
            </w:r>
            <w:r w:rsidR="002C5DC0" w:rsidRPr="008204C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45,</w:t>
            </w:r>
            <w:r w:rsidR="002C5DC0" w:rsidRPr="008204C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25B7" w14:textId="77777777" w:rsidR="002C5DC0" w:rsidRPr="004F63AC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2C5DC0" w:rsidRPr="00D75B84" w14:paraId="23DF9862" w14:textId="77777777" w:rsidTr="00CC302D">
        <w:trPr>
          <w:trHeight w:val="29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A02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D0E3" w14:textId="77777777" w:rsidR="002C5DC0" w:rsidRPr="00B4746A" w:rsidRDefault="002C5DC0" w:rsidP="004156F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Комплекс процессных мероприятий:</w:t>
            </w:r>
          </w:p>
          <w:p w14:paraId="74EE7D36" w14:textId="77777777" w:rsidR="002C5DC0" w:rsidRPr="00D75B84" w:rsidRDefault="002C5DC0" w:rsidP="004156FF">
            <w:pPr>
              <w:spacing w:after="0"/>
              <w:ind w:left="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E45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E6F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B6C" w14:textId="77777777" w:rsidR="002C5DC0" w:rsidRPr="00371645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291" w14:textId="77777777" w:rsidR="002C5DC0" w:rsidRPr="00371645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7B1" w14:textId="7E38B260" w:rsidR="002C5DC0" w:rsidRPr="00371645" w:rsidRDefault="00062CA3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</w:t>
            </w:r>
            <w:r w:rsidR="002C5DC0" w:rsidRPr="00371645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42B" w14:textId="190FAC5F" w:rsidR="002C5DC0" w:rsidRPr="00371645" w:rsidRDefault="00062CA3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2 4</w:t>
            </w:r>
            <w:r w:rsidR="002C5DC0">
              <w:rPr>
                <w:rFonts w:ascii="Times New Roman" w:hAnsi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1C7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2C5DC0" w:rsidRPr="00D75B84" w14:paraId="668A97EC" w14:textId="77777777" w:rsidTr="00CC302D">
        <w:trPr>
          <w:trHeight w:val="51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C051" w14:textId="77777777" w:rsidR="002C5DC0" w:rsidRPr="00D75B84" w:rsidRDefault="002C5DC0" w:rsidP="004156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BFAA" w14:textId="77777777" w:rsidR="002C5DC0" w:rsidRPr="00D75B8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190F2A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73C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7C5" w14:textId="77777777" w:rsidR="002C5DC0" w:rsidRPr="00074D85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4D85">
              <w:rPr>
                <w:rFonts w:ascii="Times New Roman" w:hAnsi="Times New Roman" w:cs="Times New Roman"/>
              </w:rPr>
              <w:t>Реализация потребности населения в культурном развитии, увеличение численности участников культурно-массовых, досуговых мероприятий.</w:t>
            </w:r>
          </w:p>
          <w:p w14:paraId="2AEF146B" w14:textId="77777777" w:rsidR="002C5DC0" w:rsidRPr="00074D85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4D85">
              <w:rPr>
                <w:rFonts w:ascii="Times New Roman" w:hAnsi="Times New Roman" w:cs="Times New Roman"/>
              </w:rPr>
              <w:t>увеличение количества проводимых культурно-массовых мероприятий для населения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«Юкковское сельское поселение»</w:t>
            </w:r>
          </w:p>
          <w:p w14:paraId="30EF1B06" w14:textId="77777777" w:rsidR="002C5DC0" w:rsidRPr="00D75B84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79F6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8D5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D87" w14:textId="45F97D5C" w:rsidR="002C5DC0" w:rsidRPr="00190F2A" w:rsidRDefault="00062CA3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5 1</w:t>
            </w:r>
            <w:r w:rsidR="002C5DC0">
              <w:rPr>
                <w:rFonts w:ascii="Times New Roman" w:hAnsi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5B9" w14:textId="43BD6D49" w:rsidR="002C5DC0" w:rsidRPr="00190F2A" w:rsidRDefault="002C5DC0" w:rsidP="00062C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</w:t>
            </w:r>
            <w:r w:rsidR="00062CA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E18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2C5DC0" w:rsidRPr="00D75B84" w14:paraId="34BF2DDD" w14:textId="77777777" w:rsidTr="00CC302D">
        <w:trPr>
          <w:trHeight w:val="74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454" w14:textId="77777777" w:rsidR="002C5DC0" w:rsidRPr="00190F2A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46D" w14:textId="77777777" w:rsidR="002C5DC0" w:rsidRPr="00190F2A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F2A">
              <w:rPr>
                <w:rFonts w:ascii="Times New Roman" w:hAnsi="Times New Roman"/>
                <w:sz w:val="20"/>
                <w:szCs w:val="20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174" w14:textId="77777777" w:rsidR="002C5DC0" w:rsidRPr="00D75B8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066" w14:textId="77777777" w:rsidR="002C5DC0" w:rsidRPr="00D75B84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Социальная и материальная поддержка отдельных категорий граждан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A34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BDE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85D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1 890,0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A8E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A7DB" w14:textId="77777777" w:rsidR="002C5DC0" w:rsidRPr="00D75B8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2C5DC0" w:rsidRPr="00074D85" w14:paraId="72349C6F" w14:textId="77777777" w:rsidTr="00CC302D">
        <w:trPr>
          <w:trHeight w:val="7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55B0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.3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066E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Cs/>
                <w:sz w:val="20"/>
                <w:szCs w:val="20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A914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0EA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rFonts w:ascii="Times New Roman" w:hAnsi="Times New Roman"/>
                <w:sz w:val="20"/>
                <w:szCs w:val="20"/>
              </w:rPr>
              <w:t>увеличение числа жителей, принимающих участие в поездках по культурным, историческим местам Санкт-Петербурга и Ленинградской области,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7A3E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7278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262E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A294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8DF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F814F3" w14:paraId="2962F455" w14:textId="77777777" w:rsidTr="00CC302D">
        <w:trPr>
          <w:trHeight w:val="7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3E0A" w14:textId="77777777" w:rsidR="002C5DC0" w:rsidRPr="00B52754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FF3E" w14:textId="77777777" w:rsidR="002C5DC0" w:rsidRPr="00B52754" w:rsidRDefault="002C5DC0" w:rsidP="004156F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</w:rPr>
            </w:pPr>
            <w:r w:rsidRPr="00B52754">
              <w:rPr>
                <w:rFonts w:ascii="Times New Roman" w:hAnsi="Times New Roman"/>
                <w:bCs/>
              </w:rPr>
              <w:t>Комплекс процессных мероприятий "Выявление, охрана и популяризация культурного и исторического наследия"</w:t>
            </w:r>
          </w:p>
          <w:p w14:paraId="0B36BFCC" w14:textId="77777777" w:rsidR="002C5DC0" w:rsidRPr="00B5275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B985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6F0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23F0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845C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C8E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0BA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01CE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F814F3" w14:paraId="4950AE0F" w14:textId="77777777" w:rsidTr="00CC302D">
        <w:trPr>
          <w:trHeight w:val="7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3912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95C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Cs/>
                <w:sz w:val="20"/>
                <w:szCs w:val="20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65BF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CBD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Рост числа жителей, задействованных в проведении акций, поддержание объектов в надлежащем состоянии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C4CD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168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C0D0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EA31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298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F814F3" w14:paraId="2D66E405" w14:textId="77777777" w:rsidTr="00CC302D">
        <w:trPr>
          <w:trHeight w:val="10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622C" w14:textId="77777777" w:rsidR="002C5DC0" w:rsidRPr="00B52754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FAF7" w14:textId="77777777" w:rsidR="002C5DC0" w:rsidRPr="002C5DC0" w:rsidRDefault="002C5DC0" w:rsidP="002C5DC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</w:rPr>
            </w:pPr>
            <w:r w:rsidRPr="008204CD">
              <w:rPr>
                <w:rFonts w:ascii="Times New Roman" w:hAnsi="Times New Roman"/>
                <w:bCs/>
              </w:rPr>
              <w:t>Комплекс процессных мероприятий "Организация библиотечного обслуживания населения МО "Юкковское сельское поселение"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AC6B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B24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D119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90EF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0D8C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CD7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04C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ACB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B87A22" w14:paraId="05092602" w14:textId="77777777" w:rsidTr="00CC302D">
        <w:trPr>
          <w:trHeight w:val="7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5A79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B8D0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C9C4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BFA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культуры чтения среди жителей МО «Юкковское сельское поселение», укрепление </w:t>
            </w: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материально-технической базы библиотеки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E64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F17D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161C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17E0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ED6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B87A22" w14:paraId="6A056AE9" w14:textId="77777777" w:rsidTr="00CC302D">
        <w:trPr>
          <w:trHeight w:val="7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BB2C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.2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5369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библиотек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C778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F1C" w14:textId="77777777" w:rsidR="002C5DC0" w:rsidRPr="00B87A22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87A22">
              <w:rPr>
                <w:rFonts w:ascii="Times New Roman" w:hAnsi="Times New Roman" w:cs="Times New Roman"/>
              </w:rPr>
              <w:t>увеличение численности читающих жителей МО «Юкковское сельское поселение»;</w:t>
            </w:r>
          </w:p>
          <w:p w14:paraId="1350E394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Укрепление  материально-технической базы библиотеки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68A7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97DF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319C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1 950,0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0138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921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D75B84" w14:paraId="75EB6DE8" w14:textId="77777777" w:rsidTr="00CC302D">
        <w:trPr>
          <w:trHeight w:val="11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6820" w14:textId="77777777" w:rsidR="002C5DC0" w:rsidRPr="00B52754" w:rsidRDefault="002C5DC0" w:rsidP="004156FF">
            <w:pPr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7AA6" w14:textId="77777777" w:rsidR="002C5DC0" w:rsidRPr="00B5275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pacing w:val="-6"/>
                <w:sz w:val="20"/>
                <w:szCs w:val="20"/>
              </w:rPr>
              <w:t>Комплекс процессных мероприятий 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938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0703" w14:textId="77777777" w:rsidR="002C5DC0" w:rsidRPr="00B5275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7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C460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58E3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D747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870,0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9E53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C6B2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2C5DC0" w:rsidRPr="00D75B84" w14:paraId="4139AAF1" w14:textId="77777777" w:rsidTr="00CC302D">
        <w:trPr>
          <w:trHeight w:val="11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55EA" w14:textId="77777777" w:rsidR="002C5DC0" w:rsidRPr="00D75B84" w:rsidRDefault="002C5DC0" w:rsidP="004156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DCEE" w14:textId="77777777" w:rsidR="002C5DC0" w:rsidRPr="00D75B8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7805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E54" w14:textId="77777777" w:rsidR="002C5DC0" w:rsidRPr="00B87A22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Укрепление материально-</w:t>
            </w:r>
            <w:r w:rsidRPr="00B87A22">
              <w:rPr>
                <w:rFonts w:ascii="Times New Roman" w:hAnsi="Times New Roman"/>
                <w:bCs/>
              </w:rPr>
              <w:t>технической базы любительских команд поселения</w:t>
            </w:r>
          </w:p>
          <w:p w14:paraId="06052D13" w14:textId="77777777" w:rsidR="002C5DC0" w:rsidRPr="00B87A22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87A22">
              <w:rPr>
                <w:rFonts w:ascii="Times New Roman" w:hAnsi="Times New Roman" w:cs="Times New Roman"/>
              </w:rPr>
              <w:t xml:space="preserve">увеличение количества спортсменов МО «Юкковское сельское поселение», принимающих участие в поселенческих, </w:t>
            </w:r>
            <w:proofErr w:type="spellStart"/>
            <w:r w:rsidRPr="00B87A22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Pr="00B87A22">
              <w:rPr>
                <w:rFonts w:ascii="Times New Roman" w:hAnsi="Times New Roman" w:cs="Times New Roman"/>
              </w:rPr>
              <w:t>, районных, областных массовых спортивных мероприятиях.</w:t>
            </w:r>
          </w:p>
          <w:p w14:paraId="0F9ED9FE" w14:textId="77777777" w:rsidR="002C5DC0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B87A22">
              <w:rPr>
                <w:rFonts w:ascii="Times New Roman" w:hAnsi="Times New Roman" w:cs="Times New Roman"/>
              </w:rPr>
              <w:t>повышение спортивных достижений спортсменов и сборных команд поселения на соревнованиях различного уровня</w:t>
            </w:r>
            <w:r w:rsidRPr="00D75B84">
              <w:rPr>
                <w:rFonts w:ascii="Times New Roman" w:hAnsi="Times New Roman"/>
              </w:rPr>
              <w:t xml:space="preserve"> увеличение </w:t>
            </w:r>
            <w:r>
              <w:rPr>
                <w:rFonts w:ascii="Times New Roman" w:hAnsi="Times New Roman"/>
              </w:rPr>
              <w:t>числа жителей, занимающихся на регулярной основе физической культурой и спортом, популяризация спорта и здорового образа жизни</w:t>
            </w:r>
          </w:p>
          <w:p w14:paraId="5C1D9F91" w14:textId="77777777" w:rsidR="002C5DC0" w:rsidRPr="00D75B84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63A6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DFAC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9CD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21B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71D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</w:tbl>
    <w:p w14:paraId="5C5FBD5C" w14:textId="77777777" w:rsidR="002C5DC0" w:rsidRPr="00025196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5FF05C25" w14:textId="77777777" w:rsidR="002C5DC0" w:rsidRDefault="002C5DC0" w:rsidP="002C5D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*Мероприятие 1.2 - </w:t>
      </w:r>
      <w:r w:rsidRPr="003B7381">
        <w:rPr>
          <w:rFonts w:ascii="Times New Roman" w:hAnsi="Times New Roman" w:cs="Times New Roman"/>
          <w:sz w:val="24"/>
          <w:szCs w:val="24"/>
        </w:rPr>
        <w:t xml:space="preserve">Вручение ценных подарков различным категориям граждан к государственным, профессиональным праздникам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3B7381">
        <w:rPr>
          <w:rFonts w:ascii="Times New Roman" w:hAnsi="Times New Roman" w:cs="Times New Roman"/>
          <w:sz w:val="24"/>
          <w:szCs w:val="24"/>
        </w:rPr>
        <w:t>и Дням воинской славы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0BDC99" w14:textId="77777777" w:rsidR="002C5DC0" w:rsidRDefault="002C5DC0" w:rsidP="002C5D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получателей ценных подарков – граждан, зарегистрированных по месту жительства на территории МО «Юкковское сельское поселение», в зависимости от праздничной даты формируется МКУ «МФЦ «Юкки» на основании сведений регистрационного учета, </w:t>
      </w:r>
      <w:r w:rsidRPr="0039708F">
        <w:rPr>
          <w:rFonts w:ascii="Times New Roman" w:hAnsi="Times New Roman" w:cs="Times New Roman"/>
          <w:sz w:val="24"/>
          <w:szCs w:val="24"/>
        </w:rPr>
        <w:t>посредством обращения в различные органы власти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организации.</w:t>
      </w:r>
    </w:p>
    <w:p w14:paraId="191A954D" w14:textId="77777777" w:rsidR="002C5DC0" w:rsidRDefault="002C5DC0" w:rsidP="002C5D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t>В случае имеющихся у гражданина прав на получение такой материальной помощи, но при отсутствии в списке получателей, список может быть откорректирован на основании заявления гражданина.</w:t>
      </w:r>
    </w:p>
    <w:p w14:paraId="2BDE7BE6" w14:textId="77777777" w:rsidR="002C5DC0" w:rsidRDefault="002C5DC0" w:rsidP="002C5D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39708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0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08F">
        <w:rPr>
          <w:rFonts w:ascii="Times New Roman" w:hAnsi="Times New Roman" w:cs="Times New Roman"/>
          <w:sz w:val="24"/>
          <w:szCs w:val="24"/>
        </w:rPr>
        <w:t xml:space="preserve"> - </w:t>
      </w:r>
      <w:r w:rsidRPr="00B22733">
        <w:rPr>
          <w:rFonts w:ascii="Times New Roman" w:hAnsi="Times New Roman" w:cs="Times New Roman"/>
          <w:sz w:val="24"/>
          <w:szCs w:val="24"/>
        </w:rPr>
        <w:t>Организация бесплатных поездок и посещений для жителей поселения в музеи, театры, цирки, на концерты и иные учреждения культуры, искусства, развлекательного характера г. Санкт-Петербурга и Ленинградской области, к памятникам истории, архитектуры, искусства, проведение экскурсий и т.д.</w:t>
      </w:r>
    </w:p>
    <w:p w14:paraId="1143E0A1" w14:textId="77777777" w:rsidR="002C5DC0" w:rsidRPr="0039708F" w:rsidRDefault="002C5DC0" w:rsidP="002C5D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t>Список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отдельно на каждую поездку, посещение или экскурсию</w:t>
      </w:r>
      <w:r w:rsidRPr="0039708F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>МКУ «МФЦ «Юкки» на основании поступивших заявок граждан, зарегистрированных по месту жительства на территории МО «Юкковское сельское поселение», в зависимости от типа и темы запланированной поездки, посещения или экскурсии. У</w:t>
      </w:r>
      <w:r w:rsidRPr="0039708F">
        <w:rPr>
          <w:rFonts w:ascii="Times New Roman" w:hAnsi="Times New Roman" w:cs="Times New Roman"/>
          <w:sz w:val="24"/>
          <w:szCs w:val="24"/>
        </w:rPr>
        <w:t>частие бесплатное.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8F">
        <w:rPr>
          <w:rFonts w:ascii="Times New Roman" w:hAnsi="Times New Roman" w:cs="Times New Roman"/>
          <w:sz w:val="24"/>
          <w:szCs w:val="24"/>
        </w:rPr>
        <w:t xml:space="preserve">Информация об их проведении размещается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 МО «Юкковское сельское поселение»</w:t>
      </w:r>
      <w:r w:rsidRPr="0039708F">
        <w:rPr>
          <w:rFonts w:ascii="Times New Roman" w:hAnsi="Times New Roman" w:cs="Times New Roman"/>
          <w:sz w:val="24"/>
          <w:szCs w:val="24"/>
        </w:rPr>
        <w:t xml:space="preserve"> и в социальных сетях.</w:t>
      </w:r>
    </w:p>
    <w:p w14:paraId="740D2B32" w14:textId="77777777" w:rsidR="002C5DC0" w:rsidRDefault="002C5DC0" w:rsidP="002C5DC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3F0B89" w14:textId="77777777" w:rsidR="002C5DC0" w:rsidRPr="00025196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65AA4FAC" w14:textId="77777777" w:rsidR="002C5DC0" w:rsidRPr="00AB0534" w:rsidRDefault="002C5DC0" w:rsidP="002C5DC0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14:paraId="51BF6F92" w14:textId="77777777" w:rsidR="00434338" w:rsidRDefault="00434338"/>
    <w:sectPr w:rsidR="00434338" w:rsidSect="00DE19A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BC57" w14:textId="77777777" w:rsidR="00B65292" w:rsidRDefault="00B65292" w:rsidP="002F34ED">
      <w:pPr>
        <w:spacing w:after="0" w:line="240" w:lineRule="auto"/>
      </w:pPr>
      <w:r>
        <w:separator/>
      </w:r>
    </w:p>
  </w:endnote>
  <w:endnote w:type="continuationSeparator" w:id="0">
    <w:p w14:paraId="5B6B11D3" w14:textId="77777777" w:rsidR="00B65292" w:rsidRDefault="00B65292" w:rsidP="002F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06683" w14:textId="77777777" w:rsidR="00B65292" w:rsidRDefault="00B65292" w:rsidP="002F34ED">
      <w:pPr>
        <w:spacing w:after="0" w:line="240" w:lineRule="auto"/>
      </w:pPr>
      <w:r>
        <w:separator/>
      </w:r>
    </w:p>
  </w:footnote>
  <w:footnote w:type="continuationSeparator" w:id="0">
    <w:p w14:paraId="23209FC6" w14:textId="77777777" w:rsidR="00B65292" w:rsidRDefault="00B65292" w:rsidP="002F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97076"/>
      <w:docPartObj>
        <w:docPartGallery w:val="Page Numbers (Top of Page)"/>
        <w:docPartUnique/>
      </w:docPartObj>
    </w:sdtPr>
    <w:sdtEndPr/>
    <w:sdtContent>
      <w:p w14:paraId="1D2C84E2" w14:textId="12DD6FE8" w:rsidR="002F34ED" w:rsidRDefault="002F34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5F">
          <w:rPr>
            <w:noProof/>
          </w:rPr>
          <w:t>23</w:t>
        </w:r>
        <w:r>
          <w:fldChar w:fldCharType="end"/>
        </w:r>
      </w:p>
    </w:sdtContent>
  </w:sdt>
  <w:p w14:paraId="4FF290D1" w14:textId="77777777" w:rsidR="002F34ED" w:rsidRDefault="002F34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628"/>
    <w:multiLevelType w:val="hybridMultilevel"/>
    <w:tmpl w:val="43F8FC92"/>
    <w:lvl w:ilvl="0" w:tplc="FFFFFFF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174C98"/>
    <w:multiLevelType w:val="hybridMultilevel"/>
    <w:tmpl w:val="2ED4C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91AEF"/>
    <w:multiLevelType w:val="hybridMultilevel"/>
    <w:tmpl w:val="17B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4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BCD025A"/>
    <w:multiLevelType w:val="hybridMultilevel"/>
    <w:tmpl w:val="AADAE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7336DE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7446BE"/>
    <w:multiLevelType w:val="hybridMultilevel"/>
    <w:tmpl w:val="5FE8DAF2"/>
    <w:lvl w:ilvl="0" w:tplc="2EF4C196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6341F96"/>
    <w:multiLevelType w:val="hybridMultilevel"/>
    <w:tmpl w:val="F324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3A113F"/>
    <w:multiLevelType w:val="hybridMultilevel"/>
    <w:tmpl w:val="43F8FC92"/>
    <w:lvl w:ilvl="0" w:tplc="AC6C59B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EC6FF1"/>
    <w:multiLevelType w:val="hybridMultilevel"/>
    <w:tmpl w:val="2048C5EE"/>
    <w:lvl w:ilvl="0" w:tplc="8550E2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4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5E7C172A"/>
    <w:multiLevelType w:val="hybridMultilevel"/>
    <w:tmpl w:val="727EB680"/>
    <w:lvl w:ilvl="0" w:tplc="9C9C8A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0DA6037"/>
    <w:multiLevelType w:val="hybridMultilevel"/>
    <w:tmpl w:val="43F8FC92"/>
    <w:lvl w:ilvl="0" w:tplc="FFFFFFF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0C4E74"/>
    <w:multiLevelType w:val="hybridMultilevel"/>
    <w:tmpl w:val="43F8FC92"/>
    <w:lvl w:ilvl="0" w:tplc="FFFFFFFF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40D651E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5"/>
  </w:num>
  <w:num w:numId="2">
    <w:abstractNumId w:val="46"/>
  </w:num>
  <w:num w:numId="3">
    <w:abstractNumId w:val="22"/>
  </w:num>
  <w:num w:numId="4">
    <w:abstractNumId w:val="18"/>
  </w:num>
  <w:num w:numId="5">
    <w:abstractNumId w:val="12"/>
  </w:num>
  <w:num w:numId="6">
    <w:abstractNumId w:val="36"/>
  </w:num>
  <w:num w:numId="7">
    <w:abstractNumId w:val="13"/>
  </w:num>
  <w:num w:numId="8">
    <w:abstractNumId w:val="26"/>
  </w:num>
  <w:num w:numId="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3"/>
  </w:num>
  <w:num w:numId="12">
    <w:abstractNumId w:val="9"/>
  </w:num>
  <w:num w:numId="13">
    <w:abstractNumId w:val="4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9"/>
  </w:num>
  <w:num w:numId="17">
    <w:abstractNumId w:val="3"/>
  </w:num>
  <w:num w:numId="18">
    <w:abstractNumId w:val="27"/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2"/>
  </w:num>
  <w:num w:numId="22">
    <w:abstractNumId w:val="1"/>
  </w:num>
  <w:num w:numId="23">
    <w:abstractNumId w:val="5"/>
  </w:num>
  <w:num w:numId="24">
    <w:abstractNumId w:val="4"/>
  </w:num>
  <w:num w:numId="25">
    <w:abstractNumId w:val="40"/>
  </w:num>
  <w:num w:numId="26">
    <w:abstractNumId w:val="23"/>
  </w:num>
  <w:num w:numId="27">
    <w:abstractNumId w:val="48"/>
  </w:num>
  <w:num w:numId="28">
    <w:abstractNumId w:val="34"/>
  </w:num>
  <w:num w:numId="29">
    <w:abstractNumId w:val="30"/>
  </w:num>
  <w:num w:numId="30">
    <w:abstractNumId w:val="32"/>
  </w:num>
  <w:num w:numId="31">
    <w:abstractNumId w:val="7"/>
  </w:num>
  <w:num w:numId="32">
    <w:abstractNumId w:val="43"/>
  </w:num>
  <w:num w:numId="33">
    <w:abstractNumId w:val="24"/>
  </w:num>
  <w:num w:numId="34">
    <w:abstractNumId w:val="31"/>
  </w:num>
  <w:num w:numId="35">
    <w:abstractNumId w:val="10"/>
  </w:num>
  <w:num w:numId="36">
    <w:abstractNumId w:val="11"/>
  </w:num>
  <w:num w:numId="37">
    <w:abstractNumId w:val="14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7"/>
  </w:num>
  <w:num w:numId="41">
    <w:abstractNumId w:val="28"/>
  </w:num>
  <w:num w:numId="42">
    <w:abstractNumId w:val="16"/>
  </w:num>
  <w:num w:numId="43">
    <w:abstractNumId w:val="17"/>
  </w:num>
  <w:num w:numId="44">
    <w:abstractNumId w:val="35"/>
  </w:num>
  <w:num w:numId="45">
    <w:abstractNumId w:val="2"/>
  </w:num>
  <w:num w:numId="46">
    <w:abstractNumId w:val="44"/>
  </w:num>
  <w:num w:numId="47">
    <w:abstractNumId w:val="0"/>
  </w:num>
  <w:num w:numId="48">
    <w:abstractNumId w:val="15"/>
  </w:num>
  <w:num w:numId="49">
    <w:abstractNumId w:val="3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8"/>
    <w:rsid w:val="00062CA3"/>
    <w:rsid w:val="00112E54"/>
    <w:rsid w:val="002C5DC0"/>
    <w:rsid w:val="002F34ED"/>
    <w:rsid w:val="00313B51"/>
    <w:rsid w:val="003865C6"/>
    <w:rsid w:val="003D4D6F"/>
    <w:rsid w:val="00434338"/>
    <w:rsid w:val="00470478"/>
    <w:rsid w:val="005056FB"/>
    <w:rsid w:val="006E4FA8"/>
    <w:rsid w:val="006F745F"/>
    <w:rsid w:val="008B0B53"/>
    <w:rsid w:val="008D3C1C"/>
    <w:rsid w:val="009E3867"/>
    <w:rsid w:val="00A40621"/>
    <w:rsid w:val="00B65292"/>
    <w:rsid w:val="00B91946"/>
    <w:rsid w:val="00C757F9"/>
    <w:rsid w:val="00CC302D"/>
    <w:rsid w:val="00CC561F"/>
    <w:rsid w:val="00D8228F"/>
    <w:rsid w:val="00DE19AE"/>
    <w:rsid w:val="00DF38C3"/>
    <w:rsid w:val="00E27F5F"/>
    <w:rsid w:val="00E7589D"/>
    <w:rsid w:val="00E75AB4"/>
    <w:rsid w:val="00E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19E0"/>
  <w15:chartTrackingRefBased/>
  <w15:docId w15:val="{6F51F7DB-5555-4EAB-90A2-48182461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C5DC0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C5DC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38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434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433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34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43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4343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43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433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433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3433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3433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2C5D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5D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2C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5DC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2C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5DC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">
    <w:name w:val="Strong"/>
    <w:uiPriority w:val="99"/>
    <w:qFormat/>
    <w:rsid w:val="002C5DC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2C5DC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C5DC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f0">
    <w:name w:val="Стиль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uiPriority w:val="99"/>
    <w:rsid w:val="002C5DC0"/>
    <w:rPr>
      <w:rFonts w:cs="Times New Roman"/>
    </w:rPr>
  </w:style>
  <w:style w:type="paragraph" w:styleId="af3">
    <w:name w:val="Normal (Web)"/>
    <w:aliases w:val="Обычный (Web)1"/>
    <w:basedOn w:val="a"/>
    <w:link w:val="af4"/>
    <w:rsid w:val="002C5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c">
    <w:name w:val="printc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Emphasis"/>
    <w:uiPriority w:val="99"/>
    <w:qFormat/>
    <w:rsid w:val="002C5DC0"/>
    <w:rPr>
      <w:rFonts w:cs="Times New Roman"/>
      <w:i/>
      <w:iCs/>
    </w:rPr>
  </w:style>
  <w:style w:type="paragraph" w:customStyle="1" w:styleId="ConsNonformat">
    <w:name w:val="ConsNonformat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2C5DC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C5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99"/>
    <w:qFormat/>
    <w:rsid w:val="002C5D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22"/>
    <w:autoRedefine/>
    <w:uiPriority w:val="99"/>
    <w:rsid w:val="002C5DC0"/>
    <w:pPr>
      <w:numPr>
        <w:numId w:val="43"/>
      </w:numPr>
      <w:spacing w:after="0" w:line="240" w:lineRule="auto"/>
      <w:contextualSpacing w:val="0"/>
    </w:pPr>
    <w:rPr>
      <w:rFonts w:ascii="Times New Roman" w:hAnsi="Times New Roman"/>
      <w:sz w:val="24"/>
      <w:szCs w:val="24"/>
    </w:rPr>
  </w:style>
  <w:style w:type="paragraph" w:styleId="22">
    <w:name w:val="List 2"/>
    <w:basedOn w:val="a"/>
    <w:uiPriority w:val="99"/>
    <w:semiHidden/>
    <w:rsid w:val="002C5DC0"/>
    <w:pPr>
      <w:ind w:left="566" w:hanging="283"/>
      <w:contextualSpacing/>
    </w:pPr>
  </w:style>
  <w:style w:type="paragraph" w:customStyle="1" w:styleId="pright">
    <w:name w:val="pright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center">
    <w:name w:val="pcenter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both">
    <w:name w:val="pboth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4">
    <w:name w:val="Обычный (веб) Знак"/>
    <w:aliases w:val="Обычный (Web)1 Знак"/>
    <w:link w:val="af3"/>
    <w:locked/>
    <w:rsid w:val="002C5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24E9-D731-4F10-AE7D-A15C3F05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4802</Words>
  <Characters>27373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Литвинчук</dc:creator>
  <cp:keywords/>
  <dc:description/>
  <cp:lastModifiedBy>Татьяна Е. Корнилова</cp:lastModifiedBy>
  <cp:revision>3</cp:revision>
  <cp:lastPrinted>2022-01-11T08:39:00Z</cp:lastPrinted>
  <dcterms:created xsi:type="dcterms:W3CDTF">2022-05-12T07:09:00Z</dcterms:created>
  <dcterms:modified xsi:type="dcterms:W3CDTF">2022-05-12T09:38:00Z</dcterms:modified>
</cp:coreProperties>
</file>