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8C" w:rsidRDefault="003D578C" w:rsidP="003D578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B667D2" w:rsidRPr="003D578C" w:rsidRDefault="003D578C" w:rsidP="003D578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578C">
        <w:rPr>
          <w:rFonts w:ascii="Times New Roman" w:hAnsi="Times New Roman" w:cs="Times New Roman"/>
          <w:sz w:val="24"/>
          <w:szCs w:val="24"/>
        </w:rPr>
        <w:t>ГЕРБ</w:t>
      </w:r>
    </w:p>
    <w:p w:rsidR="00B667D2" w:rsidRDefault="00B667D2" w:rsidP="001401C9">
      <w:pPr>
        <w:spacing w:after="0" w:line="20" w:lineRule="atLeast"/>
        <w:jc w:val="center"/>
        <w:rPr>
          <w:rFonts w:ascii="Arial" w:hAnsi="Arial" w:cs="Arial"/>
        </w:rPr>
      </w:pPr>
    </w:p>
    <w:p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:rsidR="001401C9" w:rsidRDefault="001401C9" w:rsidP="001401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712721">
        <w:rPr>
          <w:rFonts w:ascii="Arial" w:hAnsi="Arial" w:cs="Arial"/>
          <w:sz w:val="28"/>
        </w:rPr>
        <w:t>____</w:t>
      </w:r>
      <w:r w:rsidR="00C75E02" w:rsidRPr="00C75E02">
        <w:rPr>
          <w:rFonts w:ascii="Arial" w:hAnsi="Arial" w:cs="Arial"/>
          <w:b/>
          <w:sz w:val="28"/>
          <w:u w:val="single"/>
        </w:rPr>
        <w:t>20.12.2021</w:t>
      </w:r>
      <w:r w:rsidR="00C75E02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 xml:space="preserve">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D578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№___</w:t>
      </w:r>
      <w:r w:rsidR="00C75E02" w:rsidRPr="00C75E02">
        <w:rPr>
          <w:rFonts w:ascii="Arial" w:hAnsi="Arial" w:cs="Arial"/>
          <w:b/>
          <w:sz w:val="28"/>
          <w:u w:val="single"/>
        </w:rPr>
        <w:t>512</w:t>
      </w:r>
      <w:r>
        <w:rPr>
          <w:rFonts w:ascii="Arial" w:hAnsi="Arial" w:cs="Arial"/>
          <w:sz w:val="28"/>
        </w:rPr>
        <w:t>____</w:t>
      </w:r>
    </w:p>
    <w:p w:rsidR="001401C9" w:rsidRPr="000745CC" w:rsidRDefault="001401C9" w:rsidP="001401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  <w:t xml:space="preserve">     д. Юкки</w:t>
      </w:r>
    </w:p>
    <w:p w:rsidR="001401C9" w:rsidRDefault="009F2F40" w:rsidP="001401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-5080</wp:posOffset>
                </wp:positionV>
                <wp:extent cx="3431540" cy="1783715"/>
                <wp:effectExtent l="13335" t="12065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2F" w:rsidRPr="002B1E84" w:rsidRDefault="004E542F" w:rsidP="0045437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160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профилактики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 «Юкковское сельское поселение» Всеволожского муниципального района Ленинградской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.4pt;width:270.2pt;height:1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" strokecolor="white">
                <v:textbox>
                  <w:txbxContent>
                    <w:p w:rsidR="004E542F" w:rsidRPr="002B1E84" w:rsidRDefault="004E542F" w:rsidP="0045437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 w:rsidRPr="00160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профилактики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 «Юкковское сельское поселение» Всеволожского муниципального района Ленинградской области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401C9" w:rsidRPr="00284D56" w:rsidRDefault="001401C9" w:rsidP="001401C9">
      <w:r w:rsidRPr="00284D56">
        <w:t xml:space="preserve"> </w:t>
      </w:r>
    </w:p>
    <w:p w:rsidR="001401C9" w:rsidRPr="00284D56" w:rsidRDefault="001401C9" w:rsidP="001401C9"/>
    <w:p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:rsidR="000912FA" w:rsidRDefault="000912FA" w:rsidP="0045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16" w:rsidRPr="006D15D7" w:rsidRDefault="008C2716" w:rsidP="0045437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1401C9" w:rsidRPr="00785253" w:rsidRDefault="001401C9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85253" w:rsidRPr="00785253">
        <w:rPr>
          <w:rFonts w:ascii="Times New Roman" w:hAnsi="Times New Roman" w:cs="Times New Roman"/>
          <w:sz w:val="28"/>
          <w:szCs w:val="28"/>
        </w:rPr>
        <w:t xml:space="preserve"> ч.4</w:t>
      </w:r>
      <w:r w:rsidRPr="0078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785253">
          <w:rPr>
            <w:rFonts w:ascii="Times New Roman" w:hAnsi="Times New Roman" w:cs="Times New Roman"/>
            <w:sz w:val="28"/>
            <w:szCs w:val="28"/>
          </w:rPr>
          <w:t>ст.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44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31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07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.20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20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248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-ФЗ «О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 xml:space="preserve"> государственном</w:t>
        </w:r>
      </w:hyperlink>
      <w:r w:rsidR="00785253"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C2452F" w:rsidRPr="00785253">
        <w:rPr>
          <w:rFonts w:ascii="Times New Roman" w:hAnsi="Times New Roman" w:cs="Times New Roman"/>
          <w:sz w:val="28"/>
          <w:szCs w:val="28"/>
        </w:rPr>
        <w:t xml:space="preserve">», </w:t>
      </w:r>
      <w:r w:rsidR="003068F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</w:t>
      </w:r>
      <w:r w:rsidR="003068F4" w:rsidRPr="003068F4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</w:t>
      </w:r>
      <w:r w:rsidR="003068F4">
        <w:rPr>
          <w:rFonts w:ascii="Times New Roman" w:hAnsi="Times New Roman" w:cs="Times New Roman"/>
          <w:sz w:val="28"/>
          <w:szCs w:val="28"/>
        </w:rPr>
        <w:t xml:space="preserve">», </w:t>
      </w:r>
      <w:r w:rsidR="00094910" w:rsidRPr="007852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785253"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Всеволожского муниципального района Ленинградской области, </w:t>
      </w:r>
      <w:r w:rsidRPr="00785253">
        <w:rPr>
          <w:rFonts w:ascii="Times New Roman" w:hAnsi="Times New Roman" w:cs="Times New Roman"/>
          <w:sz w:val="28"/>
          <w:szCs w:val="28"/>
        </w:rPr>
        <w:t>администрация МО «Юкковское сельское поселение» Всеволожского муниципального района Ленинградской области</w:t>
      </w:r>
    </w:p>
    <w:p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912FA" w:rsidRPr="00786371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68F4" w:rsidRPr="003068F4">
        <w:rPr>
          <w:rFonts w:ascii="Times New Roman" w:hAnsi="Times New Roman" w:cs="Times New Roman"/>
          <w:sz w:val="28"/>
          <w:szCs w:val="28"/>
        </w:rPr>
        <w:t>Программ</w:t>
      </w:r>
      <w:r w:rsidR="003068F4">
        <w:rPr>
          <w:rFonts w:ascii="Times New Roman" w:hAnsi="Times New Roman" w:cs="Times New Roman"/>
          <w:sz w:val="28"/>
          <w:szCs w:val="28"/>
        </w:rPr>
        <w:t>у</w:t>
      </w:r>
      <w:r w:rsidR="003068F4" w:rsidRPr="003068F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МО «Юкковское сельское поселение» Всеволожского муниципального района Ленинградской области </w:t>
      </w:r>
      <w:r w:rsidR="003068F4">
        <w:rPr>
          <w:rFonts w:ascii="Times New Roman" w:hAnsi="Times New Roman" w:cs="Times New Roman"/>
          <w:sz w:val="28"/>
          <w:szCs w:val="28"/>
        </w:rPr>
        <w:t>на</w:t>
      </w:r>
      <w:r w:rsidR="003068F4" w:rsidRPr="003068F4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160253">
        <w:rPr>
          <w:rFonts w:ascii="Times New Roman" w:hAnsi="Times New Roman" w:cs="Times New Roman"/>
          <w:sz w:val="28"/>
          <w:szCs w:val="28"/>
        </w:rPr>
        <w:t xml:space="preserve"> согласно приложению 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407C41"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рограмма</w:t>
      </w:r>
      <w:r w:rsidR="003068F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84CAC">
        <w:rPr>
          <w:rFonts w:ascii="Times New Roman" w:hAnsi="Times New Roman" w:cs="Times New Roman"/>
          <w:sz w:val="28"/>
          <w:szCs w:val="28"/>
        </w:rPr>
        <w:t xml:space="preserve"> рисков причинения вреда, поселение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684CAC"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="003068F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60253">
        <w:rPr>
          <w:rFonts w:ascii="Times New Roman" w:hAnsi="Times New Roman" w:cs="Times New Roman"/>
          <w:sz w:val="28"/>
          <w:szCs w:val="28"/>
        </w:rPr>
        <w:t xml:space="preserve">контроля, обеспечить в пределах своей компетенции выполнение </w:t>
      </w:r>
      <w:r w:rsidR="00407C41"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рограммы</w:t>
      </w:r>
      <w:r w:rsidR="003068F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84CAC">
        <w:rPr>
          <w:rFonts w:ascii="Times New Roman" w:hAnsi="Times New Roman" w:cs="Times New Roman"/>
          <w:sz w:val="28"/>
          <w:szCs w:val="28"/>
        </w:rPr>
        <w:t xml:space="preserve"> </w:t>
      </w:r>
      <w:r w:rsidR="00684CAC" w:rsidRPr="00684CAC">
        <w:rPr>
          <w:rFonts w:ascii="Times New Roman" w:hAnsi="Times New Roman" w:cs="Times New Roman"/>
          <w:sz w:val="28"/>
          <w:szCs w:val="28"/>
        </w:rPr>
        <w:t>рисков причинения вреда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:rsidR="008C2716" w:rsidRPr="008C2716" w:rsidRDefault="008C2716" w:rsidP="0078637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  <w:r w:rsidRPr="008C2716">
        <w:rPr>
          <w:rFonts w:ascii="Times New Roman" w:hAnsi="Times New Roman" w:cs="Times New Roman"/>
          <w:bCs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8C2716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8C2716">
        <w:rPr>
          <w:rFonts w:ascii="Times New Roman" w:hAnsi="Times New Roman" w:cs="Times New Roman"/>
          <w:bCs/>
          <w:sz w:val="28"/>
          <w:szCs w:val="28"/>
        </w:rPr>
        <w:t xml:space="preserve"> ведомости» и на сайте поселения в сети «Интернет» по адресу: </w:t>
      </w:r>
      <w:hyperlink r:id="rId9" w:history="1">
        <w:r w:rsidRPr="008C2716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www.ykki.ru</w:t>
        </w:r>
      </w:hyperlink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2FA" w:rsidRDefault="008C2716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9F512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F5121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8C2716" w:rsidRDefault="008C2716">
      <w:r>
        <w:br w:type="page"/>
      </w:r>
    </w:p>
    <w:p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E2918" w:rsidRDefault="001E2918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Утверждена</w:t>
      </w:r>
    </w:p>
    <w:p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«Юкковское сельское поселение» </w:t>
      </w:r>
    </w:p>
    <w:p w:rsidR="00482A9A" w:rsidRPr="00751B1E" w:rsidRDefault="00C75E02" w:rsidP="00075732">
      <w:pPr>
        <w:spacing w:after="36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20.12.2021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 w:rsidR="00DD204A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512</w:t>
      </w:r>
    </w:p>
    <w:p w:rsidR="003068F4" w:rsidRDefault="003068F4" w:rsidP="00306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3068F4" w:rsidRPr="003068F4" w:rsidRDefault="003068F4" w:rsidP="003068F4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68F4">
        <w:rPr>
          <w:rFonts w:ascii="Times New Roman" w:hAnsi="Times New Roman" w:cs="Times New Roman"/>
          <w:b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МО «Юкковское сельское поселение» Всеволожского муниципального района Ленинградской области на 2022 год</w:t>
      </w:r>
    </w:p>
    <w:p w:rsidR="000533C0" w:rsidRDefault="00B5028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197E">
        <w:rPr>
          <w:rFonts w:ascii="Times New Roman" w:hAnsi="Times New Roman" w:cs="Times New Roman"/>
          <w:sz w:val="24"/>
          <w:szCs w:val="28"/>
        </w:rPr>
        <w:t>Настоящая П</w:t>
      </w:r>
      <w:r w:rsidR="00C53718" w:rsidRPr="0040197E">
        <w:rPr>
          <w:rFonts w:ascii="Times New Roman" w:hAnsi="Times New Roman" w:cs="Times New Roman"/>
          <w:sz w:val="24"/>
          <w:szCs w:val="28"/>
        </w:rPr>
        <w:t xml:space="preserve">рограмма разработана в целях организации </w:t>
      </w:r>
      <w:r w:rsidRPr="0040197E">
        <w:rPr>
          <w:rFonts w:ascii="Times New Roman" w:hAnsi="Times New Roman" w:cs="Times New Roman"/>
          <w:sz w:val="24"/>
          <w:szCs w:val="28"/>
        </w:rPr>
        <w:t xml:space="preserve">и </w:t>
      </w:r>
      <w:r w:rsidR="00C53718" w:rsidRPr="0040197E">
        <w:rPr>
          <w:rFonts w:ascii="Times New Roman" w:hAnsi="Times New Roman" w:cs="Times New Roman"/>
          <w:sz w:val="24"/>
          <w:szCs w:val="28"/>
        </w:rPr>
        <w:t xml:space="preserve">проведения администрацией </w:t>
      </w:r>
      <w:r w:rsidR="003068F4" w:rsidRPr="0040197E">
        <w:rPr>
          <w:rFonts w:ascii="Times New Roman" w:hAnsi="Times New Roman" w:cs="Times New Roman"/>
          <w:sz w:val="24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40197E" w:rsidRPr="0040197E">
        <w:rPr>
          <w:rFonts w:ascii="Times New Roman" w:hAnsi="Times New Roman" w:cs="Times New Roman"/>
          <w:sz w:val="24"/>
          <w:szCs w:val="28"/>
        </w:rPr>
        <w:t xml:space="preserve"> </w:t>
      </w:r>
      <w:r w:rsidRPr="0040197E">
        <w:rPr>
          <w:rFonts w:ascii="Times New Roman" w:hAnsi="Times New Roman" w:cs="Times New Roman"/>
          <w:sz w:val="24"/>
          <w:szCs w:val="28"/>
        </w:rPr>
        <w:t xml:space="preserve">профилактики </w:t>
      </w:r>
      <w:r w:rsidR="00600EA4">
        <w:rPr>
          <w:rFonts w:ascii="Times New Roman" w:hAnsi="Times New Roman" w:cs="Times New Roman"/>
          <w:sz w:val="24"/>
          <w:szCs w:val="28"/>
        </w:rPr>
        <w:t xml:space="preserve">рисков </w:t>
      </w:r>
      <w:r w:rsidR="003068F4" w:rsidRPr="0040197E">
        <w:rPr>
          <w:rFonts w:ascii="Times New Roman" w:hAnsi="Times New Roman" w:cs="Times New Roman"/>
          <w:sz w:val="24"/>
          <w:szCs w:val="28"/>
        </w:rPr>
        <w:t xml:space="preserve">причинения вреда (ущерба) охраняемым законом ценностям при осуществлении муниципального земельного контроля на территории </w:t>
      </w:r>
      <w:r w:rsidR="0040197E" w:rsidRPr="0040197E">
        <w:rPr>
          <w:rFonts w:ascii="Times New Roman" w:hAnsi="Times New Roman" w:cs="Times New Roman"/>
          <w:sz w:val="24"/>
          <w:szCs w:val="28"/>
        </w:rPr>
        <w:t>поселения</w:t>
      </w:r>
      <w:r w:rsidR="00600EA4">
        <w:rPr>
          <w:rFonts w:ascii="Times New Roman" w:hAnsi="Times New Roman" w:cs="Times New Roman"/>
          <w:sz w:val="24"/>
          <w:szCs w:val="28"/>
        </w:rPr>
        <w:t xml:space="preserve"> </w:t>
      </w:r>
      <w:r w:rsidR="00600EA4" w:rsidRPr="0040197E">
        <w:rPr>
          <w:rFonts w:ascii="Times New Roman" w:hAnsi="Times New Roman" w:cs="Times New Roman"/>
          <w:sz w:val="24"/>
          <w:szCs w:val="28"/>
        </w:rPr>
        <w:t>(далее – администрация, поселение</w:t>
      </w:r>
      <w:r w:rsidR="00600EA4">
        <w:rPr>
          <w:rFonts w:ascii="Times New Roman" w:hAnsi="Times New Roman" w:cs="Times New Roman"/>
          <w:sz w:val="24"/>
          <w:szCs w:val="28"/>
        </w:rPr>
        <w:t>, профилактика рисков причинения вреда</w:t>
      </w:r>
      <w:r w:rsidR="00640CD1">
        <w:rPr>
          <w:rFonts w:ascii="Times New Roman" w:hAnsi="Times New Roman" w:cs="Times New Roman"/>
          <w:sz w:val="24"/>
          <w:szCs w:val="28"/>
        </w:rPr>
        <w:t>, контроль</w:t>
      </w:r>
      <w:r w:rsidR="00600EA4">
        <w:rPr>
          <w:rFonts w:ascii="Times New Roman" w:hAnsi="Times New Roman" w:cs="Times New Roman"/>
          <w:sz w:val="24"/>
          <w:szCs w:val="28"/>
        </w:rPr>
        <w:t>)</w:t>
      </w:r>
      <w:r w:rsidR="00075732" w:rsidRPr="0040197E">
        <w:rPr>
          <w:rFonts w:ascii="Times New Roman" w:hAnsi="Times New Roman" w:cs="Times New Roman"/>
          <w:sz w:val="24"/>
          <w:szCs w:val="28"/>
        </w:rPr>
        <w:t>.</w:t>
      </w:r>
    </w:p>
    <w:p w:rsidR="00EB44C1" w:rsidRDefault="00EB44C1" w:rsidP="009601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 профилактикой </w:t>
      </w:r>
      <w:r w:rsidRPr="00EB44C1">
        <w:rPr>
          <w:rFonts w:ascii="Times New Roman" w:hAnsi="Times New Roman" w:cs="Times New Roman"/>
          <w:sz w:val="24"/>
          <w:szCs w:val="28"/>
        </w:rPr>
        <w:t>рисков причинения вреда</w:t>
      </w:r>
      <w:r>
        <w:rPr>
          <w:rFonts w:ascii="Times New Roman" w:hAnsi="Times New Roman" w:cs="Times New Roman"/>
          <w:sz w:val="24"/>
          <w:szCs w:val="28"/>
        </w:rPr>
        <w:t xml:space="preserve"> понимается </w:t>
      </w:r>
      <w:r w:rsidRPr="00EB44C1">
        <w:rPr>
          <w:rFonts w:ascii="Times New Roman" w:hAnsi="Times New Roman" w:cs="Times New Roman"/>
          <w:sz w:val="24"/>
          <w:szCs w:val="28"/>
        </w:rPr>
        <w:t>деятельность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0EA4">
        <w:rPr>
          <w:rFonts w:ascii="Times New Roman" w:hAnsi="Times New Roman" w:cs="Times New Roman"/>
          <w:sz w:val="24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мер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организационного, информационного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правового характера, направленных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на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просвещение</w:t>
      </w:r>
      <w:r w:rsidR="00796CF9">
        <w:rPr>
          <w:rFonts w:ascii="Times New Roman" w:hAnsi="Times New Roman" w:cs="Times New Roman"/>
          <w:sz w:val="24"/>
          <w:szCs w:val="28"/>
        </w:rPr>
        <w:t xml:space="preserve"> юридических лиц, индивидуальных предпринимателей и </w:t>
      </w:r>
      <w:proofErr w:type="gramStart"/>
      <w:r w:rsidR="00796CF9">
        <w:rPr>
          <w:rFonts w:ascii="Times New Roman" w:hAnsi="Times New Roman" w:cs="Times New Roman"/>
          <w:sz w:val="24"/>
          <w:szCs w:val="28"/>
        </w:rPr>
        <w:t>граждан</w:t>
      </w:r>
      <w:proofErr w:type="gramEnd"/>
      <w:r w:rsidRPr="00EB44C1">
        <w:rPr>
          <w:rFonts w:ascii="Times New Roman" w:hAnsi="Times New Roman" w:cs="Times New Roman"/>
          <w:sz w:val="24"/>
          <w:szCs w:val="28"/>
        </w:rPr>
        <w:t xml:space="preserve"> 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заинтересованных лиц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вопросам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содержания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порядка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применения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обязательных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 xml:space="preserve">требований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законодательства (далее – контролируемые лица, обязательные требования)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стимулирование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добросовестного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правомерного поведения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="009E0C17">
        <w:rPr>
          <w:rFonts w:ascii="Times New Roman" w:hAnsi="Times New Roman" w:cs="Times New Roman"/>
          <w:sz w:val="24"/>
          <w:szCs w:val="28"/>
        </w:rPr>
        <w:t>контролируемых лиц</w:t>
      </w:r>
      <w:r w:rsidRPr="00EB44C1">
        <w:rPr>
          <w:rFonts w:ascii="Times New Roman" w:hAnsi="Times New Roman" w:cs="Times New Roman"/>
          <w:sz w:val="24"/>
          <w:szCs w:val="28"/>
        </w:rPr>
        <w:t>.</w:t>
      </w:r>
    </w:p>
    <w:p w:rsidR="00960120" w:rsidRPr="00923474" w:rsidRDefault="00960120" w:rsidP="009601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>Раздел I. Анализ осуществления муниципального земельного контроля, профилактики нарушени</w:t>
      </w:r>
      <w:r w:rsidR="009E0C17" w:rsidRPr="00923474">
        <w:rPr>
          <w:rFonts w:ascii="Times New Roman" w:hAnsi="Times New Roman" w:cs="Times New Roman"/>
          <w:b/>
          <w:sz w:val="24"/>
          <w:szCs w:val="28"/>
        </w:rPr>
        <w:t>й</w:t>
      </w:r>
      <w:r w:rsidR="00923474">
        <w:rPr>
          <w:rFonts w:ascii="Times New Roman" w:hAnsi="Times New Roman" w:cs="Times New Roman"/>
          <w:b/>
          <w:sz w:val="24"/>
          <w:szCs w:val="28"/>
        </w:rPr>
        <w:t xml:space="preserve"> обязательных требований </w:t>
      </w:r>
      <w:r w:rsidRPr="00923474">
        <w:rPr>
          <w:rFonts w:ascii="Times New Roman" w:hAnsi="Times New Roman" w:cs="Times New Roman"/>
          <w:b/>
          <w:sz w:val="24"/>
          <w:szCs w:val="28"/>
        </w:rPr>
        <w:t>в 2020-21 гг.</w:t>
      </w:r>
    </w:p>
    <w:p w:rsidR="00960120" w:rsidRDefault="00960120" w:rsidP="009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2020-21 г.г. администрация осуществляла контроль </w:t>
      </w:r>
      <w:r w:rsidR="009E0C17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Федерального закона </w:t>
      </w:r>
      <w:r w:rsidR="009E0C17" w:rsidRPr="009E0C17">
        <w:rPr>
          <w:rFonts w:ascii="Times New Roman" w:hAnsi="Times New Roman" w:cs="Times New Roman"/>
          <w:sz w:val="24"/>
          <w:szCs w:val="28"/>
        </w:rPr>
        <w:t xml:space="preserve">от 26.12.2008 </w:t>
      </w:r>
      <w:r w:rsidR="009E0C17">
        <w:rPr>
          <w:rFonts w:ascii="Times New Roman" w:hAnsi="Times New Roman" w:cs="Times New Roman"/>
          <w:sz w:val="24"/>
          <w:szCs w:val="28"/>
        </w:rPr>
        <w:t>№</w:t>
      </w:r>
      <w:r w:rsidR="009E0C17" w:rsidRPr="009E0C17">
        <w:rPr>
          <w:rFonts w:ascii="Times New Roman" w:hAnsi="Times New Roman" w:cs="Times New Roman"/>
          <w:sz w:val="24"/>
          <w:szCs w:val="28"/>
        </w:rPr>
        <w:t>294-ФЗ</w:t>
      </w:r>
      <w:r w:rsidR="009E0C17">
        <w:rPr>
          <w:rFonts w:ascii="Times New Roman" w:hAnsi="Times New Roman" w:cs="Times New Roman"/>
          <w:sz w:val="24"/>
          <w:szCs w:val="28"/>
        </w:rPr>
        <w:t xml:space="preserve"> «</w:t>
      </w:r>
      <w:r w:rsidR="009E0C17" w:rsidRPr="009E0C17">
        <w:rPr>
          <w:rFonts w:ascii="Times New Roman" w:hAnsi="Times New Roman" w:cs="Times New Roman"/>
          <w:sz w:val="24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0C17">
        <w:rPr>
          <w:rFonts w:ascii="Times New Roman" w:hAnsi="Times New Roman" w:cs="Times New Roman"/>
          <w:sz w:val="24"/>
          <w:szCs w:val="28"/>
        </w:rPr>
        <w:t xml:space="preserve">зора) и муниципального контроля», закона </w:t>
      </w:r>
      <w:r w:rsidR="009E0C17" w:rsidRPr="009E0C17">
        <w:rPr>
          <w:rFonts w:ascii="Times New Roman" w:hAnsi="Times New Roman" w:cs="Times New Roman"/>
          <w:sz w:val="24"/>
          <w:szCs w:val="28"/>
        </w:rPr>
        <w:t xml:space="preserve">Ленинградской области от 01.08.2017 </w:t>
      </w:r>
      <w:r w:rsidR="009E0C17">
        <w:rPr>
          <w:rFonts w:ascii="Times New Roman" w:hAnsi="Times New Roman" w:cs="Times New Roman"/>
          <w:sz w:val="24"/>
          <w:szCs w:val="28"/>
        </w:rPr>
        <w:t>№</w:t>
      </w:r>
      <w:r w:rsidR="009E0C17" w:rsidRPr="009E0C17">
        <w:rPr>
          <w:rFonts w:ascii="Times New Roman" w:hAnsi="Times New Roman" w:cs="Times New Roman"/>
          <w:sz w:val="24"/>
          <w:szCs w:val="28"/>
        </w:rPr>
        <w:t>60-оз</w:t>
      </w:r>
      <w:r w:rsidR="009E0C17">
        <w:rPr>
          <w:rFonts w:ascii="Times New Roman" w:hAnsi="Times New Roman" w:cs="Times New Roman"/>
          <w:sz w:val="24"/>
          <w:szCs w:val="28"/>
        </w:rPr>
        <w:t xml:space="preserve"> «</w:t>
      </w:r>
      <w:r w:rsidR="009E0C17" w:rsidRPr="009E0C17">
        <w:rPr>
          <w:rFonts w:ascii="Times New Roman" w:hAnsi="Times New Roman" w:cs="Times New Roman"/>
          <w:sz w:val="24"/>
          <w:szCs w:val="28"/>
        </w:rPr>
        <w:t>О порядке осуществления муниципального земельного контроля на территории Ленинградской области</w:t>
      </w:r>
      <w:r w:rsidR="009E0C17">
        <w:rPr>
          <w:rFonts w:ascii="Times New Roman" w:hAnsi="Times New Roman" w:cs="Times New Roman"/>
          <w:sz w:val="24"/>
          <w:szCs w:val="28"/>
        </w:rPr>
        <w:t xml:space="preserve">» и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="006D15D7">
        <w:rPr>
          <w:rFonts w:ascii="Times New Roman" w:hAnsi="Times New Roman" w:cs="Times New Roman"/>
          <w:sz w:val="24"/>
          <w:szCs w:val="28"/>
        </w:rPr>
        <w:t xml:space="preserve">полномочиям, </w:t>
      </w:r>
      <w:r>
        <w:rPr>
          <w:rFonts w:ascii="Times New Roman" w:hAnsi="Times New Roman" w:cs="Times New Roman"/>
          <w:sz w:val="24"/>
          <w:szCs w:val="28"/>
        </w:rPr>
        <w:t>переданным от администрации МО «Все</w:t>
      </w:r>
      <w:r w:rsidR="00E951A8">
        <w:rPr>
          <w:rFonts w:ascii="Times New Roman" w:hAnsi="Times New Roman" w:cs="Times New Roman"/>
          <w:sz w:val="24"/>
          <w:szCs w:val="28"/>
        </w:rPr>
        <w:t>воложский муниципальный район» Л</w:t>
      </w:r>
      <w:r>
        <w:rPr>
          <w:rFonts w:ascii="Times New Roman" w:hAnsi="Times New Roman" w:cs="Times New Roman"/>
          <w:sz w:val="24"/>
          <w:szCs w:val="28"/>
        </w:rPr>
        <w:t>енинградской области.</w:t>
      </w:r>
    </w:p>
    <w:p w:rsidR="00CF7E98" w:rsidRDefault="00CF7E98" w:rsidP="0060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Ленинградской области, в границах поселения расположено более 12 тыс. </w:t>
      </w:r>
      <w:r w:rsidR="00E13DCE">
        <w:rPr>
          <w:rFonts w:ascii="Times New Roman" w:hAnsi="Times New Roman" w:cs="Times New Roman"/>
          <w:sz w:val="24"/>
          <w:szCs w:val="28"/>
        </w:rPr>
        <w:t>земельных участков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00441">
        <w:rPr>
          <w:rFonts w:ascii="Times New Roman" w:hAnsi="Times New Roman" w:cs="Times New Roman"/>
          <w:sz w:val="24"/>
          <w:szCs w:val="28"/>
        </w:rPr>
        <w:t>поставленных на</w:t>
      </w:r>
      <w:r>
        <w:rPr>
          <w:rFonts w:ascii="Times New Roman" w:hAnsi="Times New Roman" w:cs="Times New Roman"/>
          <w:sz w:val="24"/>
          <w:szCs w:val="28"/>
        </w:rPr>
        <w:t xml:space="preserve"> государственный кадастровый учет</w:t>
      </w:r>
      <w:r w:rsidR="006D15D7">
        <w:rPr>
          <w:rFonts w:ascii="Times New Roman" w:hAnsi="Times New Roman" w:cs="Times New Roman"/>
          <w:sz w:val="24"/>
          <w:szCs w:val="28"/>
        </w:rPr>
        <w:t>,</w:t>
      </w:r>
      <w:r w:rsidR="00E951A8">
        <w:rPr>
          <w:rFonts w:ascii="Times New Roman" w:hAnsi="Times New Roman" w:cs="Times New Roman"/>
          <w:sz w:val="24"/>
          <w:szCs w:val="28"/>
        </w:rPr>
        <w:t xml:space="preserve"> которые</w:t>
      </w:r>
      <w:r w:rsidR="006D15D7">
        <w:rPr>
          <w:rFonts w:ascii="Times New Roman" w:hAnsi="Times New Roman" w:cs="Times New Roman"/>
          <w:sz w:val="24"/>
          <w:szCs w:val="28"/>
        </w:rPr>
        <w:t xml:space="preserve">, совместно с земельными участками, государственная собственность на которые не разграничена, </w:t>
      </w:r>
      <w:r w:rsidR="00E951A8">
        <w:rPr>
          <w:rFonts w:ascii="Times New Roman" w:hAnsi="Times New Roman" w:cs="Times New Roman"/>
          <w:sz w:val="24"/>
          <w:szCs w:val="28"/>
        </w:rPr>
        <w:t>являются</w:t>
      </w:r>
      <w:r w:rsidR="00D41E33">
        <w:rPr>
          <w:rFonts w:ascii="Times New Roman" w:hAnsi="Times New Roman" w:cs="Times New Roman"/>
          <w:sz w:val="24"/>
          <w:szCs w:val="28"/>
        </w:rPr>
        <w:t xml:space="preserve"> объект</w:t>
      </w:r>
      <w:r w:rsidR="00E951A8">
        <w:rPr>
          <w:rFonts w:ascii="Times New Roman" w:hAnsi="Times New Roman" w:cs="Times New Roman"/>
          <w:sz w:val="24"/>
          <w:szCs w:val="28"/>
        </w:rPr>
        <w:t>ами муниципального земельного</w:t>
      </w:r>
      <w:r w:rsidR="00D41E33">
        <w:rPr>
          <w:rFonts w:ascii="Times New Roman" w:hAnsi="Times New Roman" w:cs="Times New Roman"/>
          <w:sz w:val="24"/>
          <w:szCs w:val="28"/>
        </w:rPr>
        <w:t xml:space="preserve"> контроля</w:t>
      </w:r>
      <w:r w:rsidR="00E951A8">
        <w:rPr>
          <w:rFonts w:ascii="Times New Roman" w:hAnsi="Times New Roman" w:cs="Times New Roman"/>
          <w:sz w:val="24"/>
          <w:szCs w:val="28"/>
        </w:rPr>
        <w:t xml:space="preserve"> (далее – объекты контроля)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F7E98" w:rsidRDefault="00E951A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к</w:t>
      </w:r>
      <w:r w:rsidR="00CF7E98">
        <w:rPr>
          <w:rFonts w:ascii="Times New Roman" w:hAnsi="Times New Roman" w:cs="Times New Roman"/>
          <w:sz w:val="24"/>
          <w:szCs w:val="28"/>
        </w:rPr>
        <w:t>онтролируемы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CF7E98">
        <w:rPr>
          <w:rFonts w:ascii="Times New Roman" w:hAnsi="Times New Roman" w:cs="Times New Roman"/>
          <w:sz w:val="24"/>
          <w:szCs w:val="28"/>
        </w:rPr>
        <w:t xml:space="preserve"> лиц</w:t>
      </w:r>
      <w:r>
        <w:rPr>
          <w:rFonts w:ascii="Times New Roman" w:hAnsi="Times New Roman" w:cs="Times New Roman"/>
          <w:sz w:val="24"/>
          <w:szCs w:val="28"/>
        </w:rPr>
        <w:t>, осуществляющих</w:t>
      </w:r>
      <w:r w:rsidR="00CF7E9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деятельность на объектах контроля, расположенных на территории поселения</w:t>
      </w:r>
      <w:r w:rsidR="00CF7E98">
        <w:rPr>
          <w:rFonts w:ascii="Times New Roman" w:hAnsi="Times New Roman" w:cs="Times New Roman"/>
          <w:sz w:val="24"/>
          <w:szCs w:val="28"/>
        </w:rPr>
        <w:t>, по имеющимся в администрации данным</w:t>
      </w:r>
      <w:r>
        <w:rPr>
          <w:rFonts w:ascii="Times New Roman" w:hAnsi="Times New Roman" w:cs="Times New Roman"/>
          <w:sz w:val="24"/>
          <w:szCs w:val="28"/>
        </w:rPr>
        <w:t>, следующее</w:t>
      </w:r>
      <w:r w:rsidR="00CF7E98">
        <w:rPr>
          <w:rFonts w:ascii="Times New Roman" w:hAnsi="Times New Roman" w:cs="Times New Roman"/>
          <w:sz w:val="24"/>
          <w:szCs w:val="28"/>
        </w:rPr>
        <w:t>:</w:t>
      </w:r>
    </w:p>
    <w:p w:rsidR="00CF7E98" w:rsidRPr="00CF7E98" w:rsidRDefault="00CF7E9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F7E98">
        <w:rPr>
          <w:rFonts w:ascii="Times New Roman" w:hAnsi="Times New Roman" w:cs="Times New Roman"/>
          <w:sz w:val="24"/>
          <w:szCs w:val="28"/>
        </w:rPr>
        <w:t>- юридических лиц и инди</w:t>
      </w:r>
      <w:r w:rsidR="00E951A8">
        <w:rPr>
          <w:rFonts w:ascii="Times New Roman" w:hAnsi="Times New Roman" w:cs="Times New Roman"/>
          <w:sz w:val="24"/>
          <w:szCs w:val="28"/>
        </w:rPr>
        <w:t>видуальных предпринимателей - 11</w:t>
      </w:r>
      <w:r w:rsidRPr="00CF7E98">
        <w:rPr>
          <w:rFonts w:ascii="Times New Roman" w:hAnsi="Times New Roman" w:cs="Times New Roman"/>
          <w:sz w:val="24"/>
          <w:szCs w:val="28"/>
        </w:rPr>
        <w:t>3;</w:t>
      </w:r>
    </w:p>
    <w:p w:rsidR="00CF7E98" w:rsidRDefault="00CF7E9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F7E98">
        <w:rPr>
          <w:rFonts w:ascii="Times New Roman" w:hAnsi="Times New Roman" w:cs="Times New Roman"/>
          <w:sz w:val="24"/>
          <w:szCs w:val="28"/>
        </w:rPr>
        <w:t>- граждан – более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F7E98">
        <w:rPr>
          <w:rFonts w:ascii="Times New Roman" w:hAnsi="Times New Roman" w:cs="Times New Roman"/>
          <w:sz w:val="24"/>
          <w:szCs w:val="28"/>
        </w:rPr>
        <w:t xml:space="preserve"> тыс.</w:t>
      </w:r>
    </w:p>
    <w:p w:rsidR="00CF7E98" w:rsidRDefault="00CF7E9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Типичны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1E33">
        <w:rPr>
          <w:rFonts w:ascii="Times New Roman" w:hAnsi="Times New Roman" w:cs="Times New Roman"/>
          <w:sz w:val="24"/>
          <w:szCs w:val="28"/>
        </w:rPr>
        <w:t>(и самы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 w:rsidR="00D41E33">
        <w:rPr>
          <w:rFonts w:ascii="Times New Roman" w:hAnsi="Times New Roman" w:cs="Times New Roman"/>
          <w:sz w:val="24"/>
          <w:szCs w:val="28"/>
        </w:rPr>
        <w:t xml:space="preserve"> распространенны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 w:rsidR="00D41E33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нарушения</w:t>
      </w:r>
      <w:r w:rsidR="00632295">
        <w:rPr>
          <w:rFonts w:ascii="Times New Roman" w:hAnsi="Times New Roman" w:cs="Times New Roman"/>
          <w:sz w:val="24"/>
          <w:szCs w:val="28"/>
        </w:rPr>
        <w:t xml:space="preserve"> </w:t>
      </w:r>
      <w:r w:rsidR="00632295" w:rsidRPr="00632295">
        <w:rPr>
          <w:rFonts w:ascii="Times New Roman" w:hAnsi="Times New Roman" w:cs="Times New Roman"/>
          <w:sz w:val="24"/>
          <w:szCs w:val="28"/>
        </w:rPr>
        <w:t>требований земельного законодательства</w:t>
      </w:r>
      <w:r w:rsidR="00632295">
        <w:rPr>
          <w:rFonts w:ascii="Times New Roman" w:hAnsi="Times New Roman" w:cs="Times New Roman"/>
          <w:sz w:val="24"/>
          <w:szCs w:val="28"/>
        </w:rPr>
        <w:t xml:space="preserve"> и </w:t>
      </w:r>
      <w:r w:rsidR="000739D1">
        <w:rPr>
          <w:rFonts w:ascii="Times New Roman" w:hAnsi="Times New Roman" w:cs="Times New Roman"/>
          <w:sz w:val="24"/>
          <w:szCs w:val="28"/>
        </w:rPr>
        <w:t xml:space="preserve">против </w:t>
      </w:r>
      <w:r w:rsidR="00632295">
        <w:rPr>
          <w:rFonts w:ascii="Times New Roman" w:hAnsi="Times New Roman" w:cs="Times New Roman"/>
          <w:sz w:val="24"/>
          <w:szCs w:val="28"/>
        </w:rPr>
        <w:t xml:space="preserve">порядка управления </w:t>
      </w:r>
      <w:r w:rsidR="00C22883">
        <w:rPr>
          <w:rFonts w:ascii="Times New Roman" w:hAnsi="Times New Roman" w:cs="Times New Roman"/>
          <w:sz w:val="24"/>
          <w:szCs w:val="28"/>
        </w:rPr>
        <w:t xml:space="preserve">в сфере земельных отношений </w:t>
      </w:r>
      <w:r w:rsidR="00632295">
        <w:rPr>
          <w:rFonts w:ascii="Times New Roman" w:hAnsi="Times New Roman" w:cs="Times New Roman"/>
          <w:sz w:val="24"/>
          <w:szCs w:val="28"/>
        </w:rPr>
        <w:t>(далее – нарушения)</w:t>
      </w:r>
      <w:r>
        <w:rPr>
          <w:rFonts w:ascii="Times New Roman" w:hAnsi="Times New Roman" w:cs="Times New Roman"/>
          <w:sz w:val="24"/>
          <w:szCs w:val="28"/>
        </w:rPr>
        <w:t>, допускаемы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контролируемыми лицами</w:t>
      </w:r>
      <w:r w:rsidR="00C22883">
        <w:rPr>
          <w:rFonts w:ascii="Times New Roman" w:hAnsi="Times New Roman" w:cs="Times New Roman"/>
          <w:sz w:val="24"/>
          <w:szCs w:val="28"/>
        </w:rPr>
        <w:t xml:space="preserve"> на территории поселения</w:t>
      </w:r>
      <w:r w:rsidR="000739D1">
        <w:rPr>
          <w:rFonts w:ascii="Times New Roman" w:hAnsi="Times New Roman" w:cs="Times New Roman"/>
          <w:sz w:val="24"/>
          <w:szCs w:val="28"/>
        </w:rPr>
        <w:t>,</w:t>
      </w:r>
      <w:r w:rsidR="00632295">
        <w:rPr>
          <w:rFonts w:ascii="Times New Roman" w:hAnsi="Times New Roman" w:cs="Times New Roman"/>
          <w:sz w:val="24"/>
          <w:szCs w:val="28"/>
        </w:rPr>
        <w:t xml:space="preserve"> </w:t>
      </w:r>
      <w:r w:rsidR="00C22883">
        <w:rPr>
          <w:rFonts w:ascii="Times New Roman" w:hAnsi="Times New Roman" w:cs="Times New Roman"/>
          <w:sz w:val="24"/>
          <w:szCs w:val="28"/>
        </w:rPr>
        <w:t>следующие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41E33" w:rsidRDefault="00CF7E98" w:rsidP="0060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hyperlink r:id="rId10" w:history="1">
        <w:r w:rsidR="00D41E33" w:rsidRPr="00D41E3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самовольное</w:t>
        </w:r>
      </w:hyperlink>
      <w:r w:rsidR="00D41E33" w:rsidRPr="00D41E33">
        <w:rPr>
          <w:rFonts w:ascii="Times New Roman" w:hAnsi="Times New Roman" w:cs="Times New Roman"/>
          <w:sz w:val="24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</w:t>
      </w:r>
      <w:r w:rsidR="00D41E33" w:rsidRPr="00D41E33">
        <w:rPr>
          <w:rFonts w:ascii="Times New Roman" w:hAnsi="Times New Roman" w:cs="Times New Roman"/>
          <w:sz w:val="24"/>
          <w:szCs w:val="28"/>
        </w:rPr>
        <w:lastRenderedPageBreak/>
        <w:t>законодательством Российской Федерации прав на указанный земельный участок</w:t>
      </w:r>
      <w:r w:rsidR="00D41E33">
        <w:rPr>
          <w:rFonts w:ascii="Times New Roman" w:hAnsi="Times New Roman" w:cs="Times New Roman"/>
          <w:sz w:val="24"/>
          <w:szCs w:val="28"/>
        </w:rPr>
        <w:t xml:space="preserve"> (ст.7.1 КоАП РФ);</w:t>
      </w:r>
    </w:p>
    <w:p w:rsidR="00D41E33" w:rsidRDefault="00D41E33" w:rsidP="0060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41E33">
        <w:rPr>
          <w:rFonts w:ascii="Times New Roman" w:hAnsi="Times New Roman" w:cs="Times New Roman"/>
          <w:bCs/>
          <w:sz w:val="24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sz w:val="24"/>
          <w:szCs w:val="28"/>
        </w:rPr>
        <w:t xml:space="preserve"> (ст.8.8 КоАП РФ);</w:t>
      </w:r>
    </w:p>
    <w:p w:rsidR="00D41E33" w:rsidRPr="00D41E33" w:rsidRDefault="00D41E33" w:rsidP="00D4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1E33">
        <w:rPr>
          <w:rFonts w:ascii="Times New Roman" w:hAnsi="Times New Roman" w:cs="Times New Roman"/>
          <w:sz w:val="24"/>
          <w:szCs w:val="28"/>
        </w:rPr>
        <w:t xml:space="preserve">- </w:t>
      </w:r>
      <w:r w:rsidRPr="00D41E33">
        <w:rPr>
          <w:rFonts w:ascii="Times New Roman" w:hAnsi="Times New Roman" w:cs="Times New Roman"/>
          <w:bCs/>
          <w:sz w:val="24"/>
          <w:szCs w:val="28"/>
        </w:rPr>
        <w:t>воспрепятствование законной деятельности должностного лица органа муниципального контроля (ст.19.4.1 КоАП РФ);</w:t>
      </w:r>
    </w:p>
    <w:p w:rsidR="00632295" w:rsidRDefault="00D41E33" w:rsidP="00D4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1E33">
        <w:rPr>
          <w:rFonts w:ascii="Times New Roman" w:hAnsi="Times New Roman" w:cs="Times New Roman"/>
          <w:bCs/>
          <w:sz w:val="24"/>
          <w:szCs w:val="28"/>
        </w:rPr>
        <w:t>- невыполнение в срок законного предписания органа (должностного лица), осуществляющего муниципальный контроль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(ст.19.5 КоАП РФ).</w:t>
      </w:r>
    </w:p>
    <w:p w:rsidR="00AB6E0A" w:rsidRPr="00923474" w:rsidRDefault="00AB6E0A" w:rsidP="009234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23474">
        <w:rPr>
          <w:rFonts w:ascii="Times New Roman" w:hAnsi="Times New Roman" w:cs="Times New Roman"/>
          <w:bCs/>
          <w:sz w:val="24"/>
          <w:szCs w:val="28"/>
        </w:rPr>
        <w:t>В 2020-21гг администрацией проведены 119 проверок муниципального з</w:t>
      </w:r>
      <w:r w:rsidR="00923474">
        <w:rPr>
          <w:rFonts w:ascii="Times New Roman" w:hAnsi="Times New Roman" w:cs="Times New Roman"/>
          <w:bCs/>
          <w:sz w:val="24"/>
          <w:szCs w:val="28"/>
        </w:rPr>
        <w:t xml:space="preserve">емельного контроля в отношении правообладателей объектов земельных отношений, 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из них по </w:t>
      </w:r>
      <w:r w:rsidR="00923474">
        <w:rPr>
          <w:rFonts w:ascii="Times New Roman" w:hAnsi="Times New Roman" w:cs="Times New Roman"/>
          <w:bCs/>
          <w:sz w:val="24"/>
          <w:szCs w:val="28"/>
        </w:rPr>
        <w:t xml:space="preserve">результатам 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>9</w:t>
      </w:r>
      <w:r w:rsidR="00C22883">
        <w:rPr>
          <w:rFonts w:ascii="Times New Roman" w:hAnsi="Times New Roman" w:cs="Times New Roman"/>
          <w:bCs/>
          <w:sz w:val="24"/>
          <w:szCs w:val="28"/>
        </w:rPr>
        <w:t>1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 провер</w:t>
      </w:r>
      <w:r w:rsidR="00C22883">
        <w:rPr>
          <w:rFonts w:ascii="Times New Roman" w:hAnsi="Times New Roman" w:cs="Times New Roman"/>
          <w:bCs/>
          <w:sz w:val="24"/>
          <w:szCs w:val="28"/>
        </w:rPr>
        <w:t>ки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 выявлены нарушения 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 xml:space="preserve">требований </w:t>
      </w:r>
      <w:r w:rsidRPr="00923474">
        <w:rPr>
          <w:rFonts w:ascii="Times New Roman" w:hAnsi="Times New Roman" w:cs="Times New Roman"/>
          <w:bCs/>
          <w:sz w:val="24"/>
          <w:szCs w:val="28"/>
        </w:rPr>
        <w:t>земельного законодательства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>, допущенные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 правообладателями 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 xml:space="preserve">земельных </w:t>
      </w:r>
      <w:r w:rsidRPr="00923474">
        <w:rPr>
          <w:rFonts w:ascii="Times New Roman" w:hAnsi="Times New Roman" w:cs="Times New Roman"/>
          <w:bCs/>
          <w:sz w:val="24"/>
          <w:szCs w:val="28"/>
        </w:rPr>
        <w:t>участков</w:t>
      </w:r>
      <w:r w:rsidR="0092347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1E33" w:rsidRDefault="00632295" w:rsidP="00D4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Наиболее часто нарушения совершаются на </w:t>
      </w:r>
      <w:r w:rsidR="000739D1">
        <w:rPr>
          <w:rFonts w:ascii="Times New Roman" w:hAnsi="Times New Roman" w:cs="Times New Roman"/>
          <w:bCs/>
          <w:sz w:val="24"/>
          <w:szCs w:val="28"/>
        </w:rPr>
        <w:t xml:space="preserve">земельных участках, расположенных на </w:t>
      </w:r>
      <w:r>
        <w:rPr>
          <w:rFonts w:ascii="Times New Roman" w:hAnsi="Times New Roman" w:cs="Times New Roman"/>
          <w:bCs/>
          <w:sz w:val="24"/>
          <w:szCs w:val="28"/>
        </w:rPr>
        <w:t>землях населенных пунктов и сельскохозяйственного назначения.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 Количество объектов контроля, на которых допускаются нарушения обязательных требований, можно оценить в объеме до 10% от общего числа объектов контроля.</w:t>
      </w:r>
    </w:p>
    <w:p w:rsidR="00783301" w:rsidRDefault="00783301" w:rsidP="007833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3301">
        <w:rPr>
          <w:rFonts w:ascii="Times New Roman" w:hAnsi="Times New Roman" w:cs="Times New Roman"/>
          <w:bCs/>
          <w:sz w:val="24"/>
          <w:szCs w:val="28"/>
        </w:rPr>
        <w:t>В рамках контроля, администрация осуществляла профилактику нарушения требований земельного законодательства и против порядка управления, посредством проведения рейдовых осмотров, наблюдения за состоянием объектов земельных отношений, расположенных на территории поселения, информирования, консультирования контролируемых лиц, выдачи им предостережений о недопустимости нарушения обязательных требований.</w:t>
      </w:r>
      <w:r>
        <w:rPr>
          <w:rFonts w:ascii="Times New Roman" w:hAnsi="Times New Roman" w:cs="Times New Roman"/>
          <w:bCs/>
          <w:sz w:val="24"/>
          <w:szCs w:val="28"/>
        </w:rPr>
        <w:t xml:space="preserve"> Так в анализируемом периоде проведено 5</w:t>
      </w:r>
      <w:r w:rsidR="00C22883">
        <w:rPr>
          <w:rFonts w:ascii="Times New Roman" w:hAnsi="Times New Roman" w:cs="Times New Roman"/>
          <w:bCs/>
          <w:sz w:val="24"/>
          <w:szCs w:val="28"/>
        </w:rPr>
        <w:t>2</w:t>
      </w:r>
      <w:r>
        <w:rPr>
          <w:rFonts w:ascii="Times New Roman" w:hAnsi="Times New Roman" w:cs="Times New Roman"/>
          <w:bCs/>
          <w:sz w:val="24"/>
          <w:szCs w:val="28"/>
        </w:rPr>
        <w:t xml:space="preserve"> рейдовых осмотров, вынесено 36 предостережений, из них 4 юридическим лицам и 32 гражданам.</w:t>
      </w:r>
    </w:p>
    <w:p w:rsidR="00783301" w:rsidRPr="00783301" w:rsidRDefault="00783301" w:rsidP="007833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Основные проблемы при проведении контроля и в т.ч. профилактики нарушений требований законодательства это: 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(своевременное) </w:t>
      </w:r>
      <w:r>
        <w:rPr>
          <w:rFonts w:ascii="Times New Roman" w:hAnsi="Times New Roman" w:cs="Times New Roman"/>
          <w:bCs/>
          <w:sz w:val="24"/>
          <w:szCs w:val="28"/>
        </w:rPr>
        <w:t xml:space="preserve">получение 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(полной и достоверной) </w:t>
      </w:r>
      <w:r>
        <w:rPr>
          <w:rFonts w:ascii="Times New Roman" w:hAnsi="Times New Roman" w:cs="Times New Roman"/>
          <w:bCs/>
          <w:sz w:val="24"/>
          <w:szCs w:val="28"/>
        </w:rPr>
        <w:t xml:space="preserve">информации об объектах контроля и их правообладателях, установление контакта и привлечение к проверке таких правообладателей, доступ на объект контроля, достижение устранения </w:t>
      </w:r>
      <w:r w:rsidR="006B66C3">
        <w:rPr>
          <w:rFonts w:ascii="Times New Roman" w:hAnsi="Times New Roman" w:cs="Times New Roman"/>
          <w:bCs/>
          <w:sz w:val="24"/>
          <w:szCs w:val="28"/>
        </w:rPr>
        <w:t xml:space="preserve">выявленных </w:t>
      </w:r>
      <w:r>
        <w:rPr>
          <w:rFonts w:ascii="Times New Roman" w:hAnsi="Times New Roman" w:cs="Times New Roman"/>
          <w:bCs/>
          <w:sz w:val="24"/>
          <w:szCs w:val="28"/>
        </w:rPr>
        <w:t>нарушений</w:t>
      </w:r>
      <w:r w:rsidR="006B66C3">
        <w:rPr>
          <w:rFonts w:ascii="Times New Roman" w:hAnsi="Times New Roman" w:cs="Times New Roman"/>
          <w:bCs/>
          <w:sz w:val="24"/>
          <w:szCs w:val="28"/>
        </w:rPr>
        <w:t xml:space="preserve"> (исполнения </w:t>
      </w:r>
      <w:r>
        <w:rPr>
          <w:rFonts w:ascii="Times New Roman" w:hAnsi="Times New Roman" w:cs="Times New Roman"/>
          <w:bCs/>
          <w:sz w:val="24"/>
          <w:szCs w:val="28"/>
        </w:rPr>
        <w:t>предписания об устранении выявленных нарушений</w:t>
      </w:r>
      <w:r w:rsidR="006B66C3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0739D1" w:rsidRPr="000739D1" w:rsidRDefault="00280BD7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 2022г муниципальный земельный контроль на территории поселения будет осуществляться в соответствии с требованиями Ф</w:t>
      </w:r>
      <w:r w:rsidRPr="00280BD7">
        <w:rPr>
          <w:rFonts w:ascii="Times New Roman" w:hAnsi="Times New Roman" w:cs="Times New Roman"/>
          <w:bCs/>
          <w:sz w:val="24"/>
          <w:szCs w:val="28"/>
        </w:rPr>
        <w:t>едеральн</w:t>
      </w:r>
      <w:r>
        <w:rPr>
          <w:rFonts w:ascii="Times New Roman" w:hAnsi="Times New Roman" w:cs="Times New Roman"/>
          <w:bCs/>
          <w:sz w:val="24"/>
          <w:szCs w:val="28"/>
        </w:rPr>
        <w:t>ого</w:t>
      </w:r>
      <w:r w:rsidRPr="00280BD7">
        <w:rPr>
          <w:rFonts w:ascii="Times New Roman" w:hAnsi="Times New Roman" w:cs="Times New Roman"/>
          <w:bCs/>
          <w:sz w:val="24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8"/>
        </w:rPr>
        <w:t>а</w:t>
      </w:r>
      <w:r w:rsidRPr="00280BD7">
        <w:rPr>
          <w:rFonts w:ascii="Times New Roman" w:hAnsi="Times New Roman" w:cs="Times New Roman"/>
          <w:bCs/>
          <w:sz w:val="24"/>
          <w:szCs w:val="28"/>
        </w:rPr>
        <w:t xml:space="preserve"> от 31.07.2020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280BD7">
        <w:rPr>
          <w:rFonts w:ascii="Times New Roman" w:hAnsi="Times New Roman" w:cs="Times New Roman"/>
          <w:bCs/>
          <w:sz w:val="24"/>
          <w:szCs w:val="28"/>
        </w:rPr>
        <w:t xml:space="preserve">248-ФЗ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r w:rsidRPr="00280BD7">
        <w:rPr>
          <w:rFonts w:ascii="Times New Roman" w:hAnsi="Times New Roman" w:cs="Times New Roman"/>
          <w:bCs/>
          <w:sz w:val="24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="00F13331">
        <w:rPr>
          <w:rFonts w:ascii="Times New Roman" w:hAnsi="Times New Roman" w:cs="Times New Roman"/>
          <w:bCs/>
          <w:sz w:val="24"/>
          <w:szCs w:val="28"/>
        </w:rPr>
        <w:t xml:space="preserve">, Положения </w:t>
      </w:r>
      <w:r w:rsidR="00F13331" w:rsidRPr="00F13331">
        <w:rPr>
          <w:rFonts w:ascii="Times New Roman" w:hAnsi="Times New Roman" w:cs="Times New Roman"/>
          <w:bCs/>
          <w:iCs/>
          <w:sz w:val="24"/>
          <w:szCs w:val="28"/>
        </w:rPr>
        <w:t>о муниципальном земельном контроле н</w:t>
      </w:r>
      <w:r w:rsidR="00F13331" w:rsidRPr="00F13331">
        <w:rPr>
          <w:rFonts w:ascii="Times New Roman" w:hAnsi="Times New Roman" w:cs="Times New Roman"/>
          <w:bCs/>
          <w:sz w:val="24"/>
          <w:szCs w:val="28"/>
        </w:rPr>
        <w:t>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F13331">
        <w:rPr>
          <w:rFonts w:ascii="Times New Roman" w:hAnsi="Times New Roman" w:cs="Times New Roman"/>
          <w:sz w:val="24"/>
          <w:szCs w:val="28"/>
        </w:rPr>
        <w:t xml:space="preserve"> от 2021г. (далее – Положение о </w:t>
      </w:r>
      <w:r w:rsidR="00A31DF7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="00F13331">
        <w:rPr>
          <w:rFonts w:ascii="Times New Roman" w:hAnsi="Times New Roman" w:cs="Times New Roman"/>
          <w:sz w:val="24"/>
          <w:szCs w:val="28"/>
        </w:rPr>
        <w:t xml:space="preserve">) </w:t>
      </w:r>
      <w:r w:rsidR="00702451">
        <w:rPr>
          <w:rFonts w:ascii="Times New Roman" w:hAnsi="Times New Roman" w:cs="Times New Roman"/>
          <w:sz w:val="24"/>
          <w:szCs w:val="28"/>
        </w:rPr>
        <w:t>и</w:t>
      </w:r>
      <w:r w:rsidR="000739D1" w:rsidRPr="000739D1">
        <w:rPr>
          <w:rFonts w:ascii="Times New Roman" w:hAnsi="Times New Roman" w:cs="Times New Roman"/>
          <w:sz w:val="24"/>
          <w:szCs w:val="28"/>
        </w:rPr>
        <w:t xml:space="preserve"> на основе </w:t>
      </w:r>
      <w:r w:rsidR="00702451">
        <w:rPr>
          <w:rFonts w:ascii="Times New Roman" w:hAnsi="Times New Roman" w:cs="Times New Roman"/>
          <w:sz w:val="24"/>
          <w:szCs w:val="28"/>
        </w:rPr>
        <w:t xml:space="preserve">системы оценки и </w:t>
      </w:r>
      <w:r w:rsidR="000739D1" w:rsidRPr="000739D1">
        <w:rPr>
          <w:rFonts w:ascii="Times New Roman" w:hAnsi="Times New Roman" w:cs="Times New Roman"/>
          <w:sz w:val="24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содержание, интенсивность и результаты.</w:t>
      </w:r>
    </w:p>
    <w:p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 xml:space="preserve">Под оценкой риска причинения вреда (ущерба) понимается деятельность </w:t>
      </w:r>
      <w:r w:rsidR="00702451">
        <w:rPr>
          <w:rFonts w:ascii="Times New Roman" w:hAnsi="Times New Roman" w:cs="Times New Roman"/>
          <w:sz w:val="24"/>
          <w:szCs w:val="28"/>
        </w:rPr>
        <w:t>администрации</w:t>
      </w:r>
      <w:r w:rsidRPr="000739D1">
        <w:rPr>
          <w:rFonts w:ascii="Times New Roman" w:hAnsi="Times New Roman" w:cs="Times New Roman"/>
          <w:sz w:val="24"/>
          <w:szCs w:val="28"/>
        </w:rPr>
        <w:t xml:space="preserve"> по определению вероятности возникновения риска и масштаба вреда (ущерба) для охраняемых законом ценностей.</w:t>
      </w:r>
    </w:p>
    <w:p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>Под управлением риском при</w:t>
      </w:r>
      <w:r w:rsidR="00702451">
        <w:rPr>
          <w:rFonts w:ascii="Times New Roman" w:hAnsi="Times New Roman" w:cs="Times New Roman"/>
          <w:sz w:val="24"/>
          <w:szCs w:val="28"/>
        </w:rPr>
        <w:t xml:space="preserve">чинения вреда (ущерба) </w:t>
      </w:r>
      <w:r w:rsidRPr="000739D1">
        <w:rPr>
          <w:rFonts w:ascii="Times New Roman" w:hAnsi="Times New Roman" w:cs="Times New Roman"/>
          <w:sz w:val="24"/>
          <w:szCs w:val="28"/>
        </w:rPr>
        <w:t xml:space="preserve">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702451">
        <w:rPr>
          <w:rFonts w:ascii="Times New Roman" w:hAnsi="Times New Roman" w:cs="Times New Roman"/>
          <w:sz w:val="24"/>
          <w:szCs w:val="28"/>
        </w:rPr>
        <w:t>сфере</w:t>
      </w:r>
      <w:r w:rsidR="00640CD1">
        <w:rPr>
          <w:rFonts w:ascii="Times New Roman" w:hAnsi="Times New Roman" w:cs="Times New Roman"/>
          <w:sz w:val="24"/>
          <w:szCs w:val="28"/>
        </w:rPr>
        <w:t xml:space="preserve"> земельных отношений</w:t>
      </w:r>
      <w:r w:rsidR="003E52E6">
        <w:rPr>
          <w:rFonts w:ascii="Times New Roman" w:hAnsi="Times New Roman" w:cs="Times New Roman"/>
          <w:sz w:val="24"/>
          <w:szCs w:val="28"/>
        </w:rPr>
        <w:t>.</w:t>
      </w:r>
    </w:p>
    <w:p w:rsidR="00702451" w:rsidRPr="00702451" w:rsidRDefault="00640CD1" w:rsidP="00702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02451" w:rsidRPr="00702451">
        <w:rPr>
          <w:rFonts w:ascii="Times New Roman" w:hAnsi="Times New Roman" w:cs="Times New Roman"/>
          <w:sz w:val="24"/>
          <w:szCs w:val="28"/>
        </w:rPr>
        <w:t>ля целей управления рисками причинения вреда (ущерба) при осуществлении муниципального</w:t>
      </w:r>
      <w:r w:rsidR="00702451">
        <w:rPr>
          <w:rFonts w:ascii="Times New Roman" w:hAnsi="Times New Roman" w:cs="Times New Roman"/>
          <w:sz w:val="24"/>
          <w:szCs w:val="28"/>
        </w:rPr>
        <w:t xml:space="preserve"> земельного</w:t>
      </w:r>
      <w:r w:rsidR="00702451" w:rsidRPr="00702451">
        <w:rPr>
          <w:rFonts w:ascii="Times New Roman" w:hAnsi="Times New Roman" w:cs="Times New Roman"/>
          <w:sz w:val="24"/>
          <w:szCs w:val="28"/>
        </w:rPr>
        <w:t xml:space="preserve"> контроля</w:t>
      </w:r>
      <w:r>
        <w:rPr>
          <w:rFonts w:ascii="Times New Roman" w:hAnsi="Times New Roman" w:cs="Times New Roman"/>
          <w:sz w:val="24"/>
          <w:szCs w:val="28"/>
        </w:rPr>
        <w:t>,</w:t>
      </w:r>
      <w:r w:rsidR="00702451" w:rsidRPr="00702451">
        <w:rPr>
          <w:rFonts w:ascii="Times New Roman" w:hAnsi="Times New Roman" w:cs="Times New Roman"/>
          <w:sz w:val="24"/>
          <w:szCs w:val="28"/>
        </w:rPr>
        <w:t xml:space="preserve"> объекты контроля </w:t>
      </w:r>
      <w:r>
        <w:rPr>
          <w:rFonts w:ascii="Times New Roman" w:hAnsi="Times New Roman" w:cs="Times New Roman"/>
          <w:sz w:val="24"/>
          <w:szCs w:val="28"/>
        </w:rPr>
        <w:t>будут отн</w:t>
      </w:r>
      <w:r w:rsidR="006D15D7">
        <w:rPr>
          <w:rFonts w:ascii="Times New Roman" w:hAnsi="Times New Roman" w:cs="Times New Roman"/>
          <w:sz w:val="24"/>
          <w:szCs w:val="28"/>
        </w:rPr>
        <w:t>оситься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администрацией </w:t>
      </w:r>
      <w:r w:rsidR="00702451" w:rsidRPr="00702451">
        <w:rPr>
          <w:rFonts w:ascii="Times New Roman" w:hAnsi="Times New Roman" w:cs="Times New Roman"/>
          <w:sz w:val="24"/>
          <w:szCs w:val="28"/>
        </w:rPr>
        <w:t>к одной из следующих категорий риска причинения вреда (ущерба)</w:t>
      </w:r>
      <w:r w:rsidR="00702451">
        <w:rPr>
          <w:rFonts w:ascii="Times New Roman" w:hAnsi="Times New Roman" w:cs="Times New Roman"/>
          <w:sz w:val="24"/>
          <w:szCs w:val="28"/>
        </w:rPr>
        <w:t>: средний, умеренный и низкий риск.</w:t>
      </w:r>
    </w:p>
    <w:p w:rsidR="00DA5218" w:rsidRDefault="00DA5218" w:rsidP="00DA521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lastRenderedPageBreak/>
        <w:t>Критерии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5218">
        <w:rPr>
          <w:rFonts w:ascii="Times New Roman" w:hAnsi="Times New Roman" w:cs="Times New Roman"/>
          <w:sz w:val="24"/>
          <w:szCs w:val="28"/>
        </w:rPr>
        <w:t xml:space="preserve">отнесения </w:t>
      </w:r>
      <w:r>
        <w:rPr>
          <w:rFonts w:ascii="Times New Roman" w:hAnsi="Times New Roman" w:cs="Times New Roman"/>
          <w:sz w:val="24"/>
          <w:szCs w:val="28"/>
        </w:rPr>
        <w:t>объектов контроля</w:t>
      </w:r>
      <w:r w:rsidRPr="00DA5218">
        <w:rPr>
          <w:rFonts w:ascii="Times New Roman" w:hAnsi="Times New Roman" w:cs="Times New Roman"/>
          <w:sz w:val="24"/>
          <w:szCs w:val="28"/>
        </w:rPr>
        <w:t xml:space="preserve"> к определенной категории риска</w:t>
      </w:r>
      <w:r>
        <w:rPr>
          <w:rFonts w:ascii="Times New Roman" w:hAnsi="Times New Roman" w:cs="Times New Roman"/>
          <w:sz w:val="24"/>
          <w:szCs w:val="28"/>
        </w:rPr>
        <w:t xml:space="preserve"> устанавливаются положением о муниципальном земельном контроле</w:t>
      </w:r>
      <w:r w:rsidR="00640CD1">
        <w:rPr>
          <w:rFonts w:ascii="Times New Roman" w:hAnsi="Times New Roman" w:cs="Times New Roman"/>
          <w:sz w:val="24"/>
          <w:szCs w:val="28"/>
        </w:rPr>
        <w:t xml:space="preserve"> осуществляемым на территории поселения и утверждаемым советом депутатов поселения</w:t>
      </w:r>
      <w:r w:rsidR="003733C0">
        <w:rPr>
          <w:rFonts w:ascii="Times New Roman" w:hAnsi="Times New Roman" w:cs="Times New Roman"/>
          <w:sz w:val="24"/>
          <w:szCs w:val="28"/>
        </w:rPr>
        <w:t xml:space="preserve"> (далее – положение о муниципальном земельном контроле)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3752" w:rsidRPr="00923474" w:rsidRDefault="004C3752" w:rsidP="004C375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923474">
        <w:rPr>
          <w:rFonts w:ascii="Times New Roman" w:hAnsi="Times New Roman" w:cs="Times New Roman"/>
          <w:b/>
          <w:sz w:val="24"/>
          <w:szCs w:val="28"/>
        </w:rPr>
        <w:t>. Цели и задачи реализации программы профилактики рисков причинения вреда</w:t>
      </w:r>
      <w:r w:rsidR="00640CD1" w:rsidRPr="00923474">
        <w:rPr>
          <w:rFonts w:ascii="Times New Roman" w:hAnsi="Times New Roman" w:cs="Times New Roman"/>
          <w:b/>
          <w:sz w:val="24"/>
          <w:szCs w:val="28"/>
        </w:rPr>
        <w:t xml:space="preserve"> (ущерба)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Целями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0CD1">
        <w:rPr>
          <w:rFonts w:ascii="Times New Roman" w:hAnsi="Times New Roman" w:cs="Times New Roman"/>
          <w:sz w:val="24"/>
          <w:szCs w:val="28"/>
        </w:rPr>
        <w:t xml:space="preserve">настоящей </w:t>
      </w:r>
      <w:r w:rsidRPr="00402A72">
        <w:rPr>
          <w:rFonts w:ascii="Times New Roman" w:hAnsi="Times New Roman" w:cs="Times New Roman"/>
          <w:sz w:val="24"/>
          <w:szCs w:val="28"/>
        </w:rPr>
        <w:t>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являются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предупреждение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сфере</w:t>
      </w:r>
      <w:r>
        <w:rPr>
          <w:rFonts w:ascii="Times New Roman" w:hAnsi="Times New Roman" w:cs="Times New Roman"/>
          <w:sz w:val="24"/>
          <w:szCs w:val="28"/>
        </w:rPr>
        <w:t xml:space="preserve"> земельных отношений;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предотвращение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вреда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следствие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устранение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существующих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потенциальных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условий, причини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факторов, способных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привести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вреда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моделей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социально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ответственного, добросовестного, правового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поведения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контролируемых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лиц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повышение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прозрачности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контрольно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Pr="00402A72">
        <w:rPr>
          <w:rFonts w:ascii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A6F5F" w:rsidRDefault="00600EA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EA4">
        <w:rPr>
          <w:rFonts w:ascii="Times New Roman" w:hAnsi="Times New Roman" w:cs="Times New Roman"/>
          <w:sz w:val="24"/>
          <w:szCs w:val="28"/>
        </w:rPr>
        <w:t>Задачи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Pr="00600EA4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создании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профилактики</w:t>
      </w:r>
      <w:r w:rsidR="00FA6F5F">
        <w:rPr>
          <w:rFonts w:ascii="Times New Roman" w:hAnsi="Times New Roman" w:cs="Times New Roman"/>
          <w:sz w:val="24"/>
          <w:szCs w:val="28"/>
        </w:rPr>
        <w:t xml:space="preserve"> </w:t>
      </w:r>
      <w:r w:rsidR="00FA6F5F" w:rsidRPr="00FA6F5F">
        <w:rPr>
          <w:rFonts w:ascii="Times New Roman" w:hAnsi="Times New Roman" w:cs="Times New Roman"/>
          <w:sz w:val="24"/>
          <w:szCs w:val="28"/>
        </w:rPr>
        <w:t>рисков причинения вреда</w:t>
      </w:r>
      <w:r w:rsidR="003733C0">
        <w:rPr>
          <w:rFonts w:ascii="Times New Roman" w:hAnsi="Times New Roman" w:cs="Times New Roman"/>
          <w:sz w:val="24"/>
          <w:szCs w:val="28"/>
        </w:rPr>
        <w:t xml:space="preserve"> (ущерба)</w:t>
      </w:r>
      <w:r w:rsidR="00FA6F5F">
        <w:rPr>
          <w:rFonts w:ascii="Times New Roman" w:hAnsi="Times New Roman" w:cs="Times New Roman"/>
          <w:sz w:val="24"/>
          <w:szCs w:val="28"/>
        </w:rPr>
        <w:t>:</w:t>
      </w:r>
    </w:p>
    <w:p w:rsidR="00FA6F5F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02A72">
        <w:rPr>
          <w:rFonts w:ascii="Times New Roman" w:hAnsi="Times New Roman" w:cs="Times New Roman"/>
          <w:sz w:val="24"/>
          <w:szCs w:val="28"/>
        </w:rPr>
        <w:t>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возможной угрозы причинения, либо причинения вреда</w:t>
      </w:r>
      <w:r w:rsidR="00640CD1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(ущерба), выработка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 реализация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профилактических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мер, способствующих ее снижению;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выявление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факторов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 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 вреда</w:t>
      </w:r>
      <w:r w:rsidR="006D15D7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(ущерба), причини условий, способствующих нарушению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требований, определение способов устранения 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снижения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состояния подконтрольной среды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установление зависимости видов, форм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интенсивности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профилактических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 xml:space="preserve">мероприятий от присвоенных </w:t>
      </w:r>
      <w:r w:rsidR="006D15D7">
        <w:rPr>
          <w:rFonts w:ascii="Times New Roman" w:hAnsi="Times New Roman" w:cs="Times New Roman"/>
          <w:sz w:val="24"/>
          <w:szCs w:val="28"/>
        </w:rPr>
        <w:t>объектам контроля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категорий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риска;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создание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условий для изменения ценностного отношения контролируемых лиц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рисковому поведению, формирования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позитивной ответственности за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свое поведение, поддержания мотивации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добросовестному поведению;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регулярная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ревизия 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принятие мер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обеспечению реального влияния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подконтрольную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сферу комплекса 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требований, соблюдение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составляет предмет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контроля;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 xml:space="preserve"> -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единого понимания обязательных 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всех участников контрольно</w:t>
      </w:r>
      <w:r w:rsidR="006D15D7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5469E9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создание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 внедрение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 системы позитивной профилактики; повышение уровня правовой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грамотности контролируемых лиц, в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</w:t>
      </w:r>
      <w:r w:rsidR="005469E9">
        <w:rPr>
          <w:rFonts w:ascii="Times New Roman" w:hAnsi="Times New Roman" w:cs="Times New Roman"/>
          <w:sz w:val="24"/>
          <w:szCs w:val="28"/>
        </w:rPr>
        <w:t>.</w:t>
      </w:r>
      <w:r w:rsidRPr="00402A72">
        <w:rPr>
          <w:rFonts w:ascii="Times New Roman" w:hAnsi="Times New Roman" w:cs="Times New Roman"/>
          <w:sz w:val="24"/>
          <w:szCs w:val="28"/>
        </w:rPr>
        <w:t>ч</w:t>
      </w:r>
      <w:r w:rsidR="005469E9">
        <w:rPr>
          <w:rFonts w:ascii="Times New Roman" w:hAnsi="Times New Roman" w:cs="Times New Roman"/>
          <w:sz w:val="24"/>
          <w:szCs w:val="28"/>
        </w:rPr>
        <w:t>.</w:t>
      </w:r>
      <w:r w:rsidRPr="00402A72">
        <w:rPr>
          <w:rFonts w:ascii="Times New Roman" w:hAnsi="Times New Roman" w:cs="Times New Roman"/>
          <w:sz w:val="24"/>
          <w:szCs w:val="28"/>
        </w:rPr>
        <w:t xml:space="preserve"> путем обеспечения доступности информации об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требованиях и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необходимых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мерах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 их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исполнению;</w:t>
      </w:r>
    </w:p>
    <w:p w:rsidR="005469E9" w:rsidRDefault="00402A72" w:rsidP="005469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снижение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издержек контрольно</w:t>
      </w:r>
      <w:r w:rsidR="005469E9">
        <w:rPr>
          <w:rFonts w:ascii="Times New Roman" w:hAnsi="Times New Roman" w:cs="Times New Roman"/>
          <w:sz w:val="24"/>
          <w:szCs w:val="28"/>
        </w:rPr>
        <w:t>й</w:t>
      </w:r>
      <w:r w:rsidRPr="00402A72">
        <w:rPr>
          <w:rFonts w:ascii="Times New Roman" w:hAnsi="Times New Roman" w:cs="Times New Roman"/>
          <w:sz w:val="24"/>
          <w:szCs w:val="28"/>
        </w:rPr>
        <w:t xml:space="preserve"> деятельности и административной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нагрузки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контролируемых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лиц</w:t>
      </w:r>
      <w:r w:rsidR="005469E9">
        <w:rPr>
          <w:rFonts w:ascii="Times New Roman" w:hAnsi="Times New Roman" w:cs="Times New Roman"/>
          <w:sz w:val="24"/>
          <w:szCs w:val="28"/>
        </w:rPr>
        <w:t>.</w:t>
      </w:r>
    </w:p>
    <w:p w:rsidR="005469E9" w:rsidRPr="00923474" w:rsidRDefault="005469E9" w:rsidP="005469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923474">
        <w:rPr>
          <w:rFonts w:ascii="Times New Roman" w:hAnsi="Times New Roman" w:cs="Times New Roman"/>
          <w:b/>
          <w:sz w:val="24"/>
          <w:szCs w:val="28"/>
        </w:rPr>
        <w:t>. Перечень профилактических мероприятий, сроки (периодичность) их проведения</w:t>
      </w:r>
    </w:p>
    <w:p w:rsidR="00FA6F5F" w:rsidRDefault="00A31DF7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FA6F5F">
        <w:rPr>
          <w:rFonts w:ascii="Times New Roman" w:hAnsi="Times New Roman" w:cs="Times New Roman"/>
          <w:sz w:val="24"/>
          <w:szCs w:val="28"/>
        </w:rPr>
        <w:t>Администрация осуществляет п</w:t>
      </w:r>
      <w:r w:rsidR="00FA6F5F" w:rsidRPr="00FA6F5F">
        <w:rPr>
          <w:rFonts w:ascii="Times New Roman" w:hAnsi="Times New Roman" w:cs="Times New Roman"/>
          <w:sz w:val="24"/>
          <w:szCs w:val="28"/>
        </w:rPr>
        <w:t>рофилактик</w:t>
      </w:r>
      <w:r w:rsidR="00FA6F5F">
        <w:rPr>
          <w:rFonts w:ascii="Times New Roman" w:hAnsi="Times New Roman" w:cs="Times New Roman"/>
          <w:sz w:val="24"/>
          <w:szCs w:val="28"/>
        </w:rPr>
        <w:t>у</w:t>
      </w:r>
      <w:r w:rsidR="00FA6F5F" w:rsidRPr="00FA6F5F">
        <w:rPr>
          <w:rFonts w:ascii="Times New Roman" w:hAnsi="Times New Roman" w:cs="Times New Roman"/>
          <w:sz w:val="24"/>
          <w:szCs w:val="28"/>
        </w:rPr>
        <w:t xml:space="preserve"> рисков причинения вреда</w:t>
      </w:r>
      <w:r w:rsidR="00FA6F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C67CD">
        <w:rPr>
          <w:rFonts w:ascii="Times New Roman" w:hAnsi="Times New Roman" w:cs="Times New Roman"/>
          <w:sz w:val="24"/>
          <w:szCs w:val="28"/>
        </w:rPr>
        <w:t>в порядке</w:t>
      </w:r>
      <w:proofErr w:type="gramEnd"/>
      <w:r w:rsidR="00BC67CD">
        <w:rPr>
          <w:rFonts w:ascii="Times New Roman" w:hAnsi="Times New Roman" w:cs="Times New Roman"/>
          <w:sz w:val="24"/>
          <w:szCs w:val="28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813F4B">
        <w:rPr>
          <w:rFonts w:ascii="Times New Roman" w:hAnsi="Times New Roman" w:cs="Times New Roman"/>
          <w:sz w:val="24"/>
          <w:szCs w:val="28"/>
        </w:rPr>
        <w:t>оложени</w:t>
      </w:r>
      <w:r w:rsidR="00BC67CD">
        <w:rPr>
          <w:rFonts w:ascii="Times New Roman" w:hAnsi="Times New Roman" w:cs="Times New Roman"/>
          <w:sz w:val="24"/>
          <w:szCs w:val="28"/>
        </w:rPr>
        <w:t>ем</w:t>
      </w:r>
      <w:r w:rsidR="00813F4B">
        <w:rPr>
          <w:rFonts w:ascii="Times New Roman" w:hAnsi="Times New Roman" w:cs="Times New Roman"/>
          <w:sz w:val="24"/>
          <w:szCs w:val="28"/>
        </w:rPr>
        <w:t xml:space="preserve"> </w:t>
      </w:r>
      <w:r w:rsidR="003733C0">
        <w:rPr>
          <w:rFonts w:ascii="Times New Roman" w:hAnsi="Times New Roman" w:cs="Times New Roman"/>
          <w:sz w:val="24"/>
          <w:szCs w:val="28"/>
        </w:rPr>
        <w:t>о</w:t>
      </w:r>
      <w:r w:rsidR="00813F4B">
        <w:rPr>
          <w:rFonts w:ascii="Times New Roman" w:hAnsi="Times New Roman" w:cs="Times New Roman"/>
          <w:sz w:val="24"/>
          <w:szCs w:val="28"/>
        </w:rPr>
        <w:t xml:space="preserve"> муниципально</w:t>
      </w:r>
      <w:r w:rsidR="003733C0">
        <w:rPr>
          <w:rFonts w:ascii="Times New Roman" w:hAnsi="Times New Roman" w:cs="Times New Roman"/>
          <w:sz w:val="24"/>
          <w:szCs w:val="28"/>
        </w:rPr>
        <w:t>м</w:t>
      </w:r>
      <w:r w:rsidR="00813F4B">
        <w:rPr>
          <w:rFonts w:ascii="Times New Roman" w:hAnsi="Times New Roman" w:cs="Times New Roman"/>
          <w:sz w:val="24"/>
          <w:szCs w:val="28"/>
        </w:rPr>
        <w:t xml:space="preserve"> земельно</w:t>
      </w:r>
      <w:r w:rsidR="003733C0">
        <w:rPr>
          <w:rFonts w:ascii="Times New Roman" w:hAnsi="Times New Roman" w:cs="Times New Roman"/>
          <w:sz w:val="24"/>
          <w:szCs w:val="28"/>
        </w:rPr>
        <w:t>м</w:t>
      </w:r>
      <w:r w:rsidR="00813F4B">
        <w:rPr>
          <w:rFonts w:ascii="Times New Roman" w:hAnsi="Times New Roman" w:cs="Times New Roman"/>
          <w:sz w:val="24"/>
          <w:szCs w:val="28"/>
        </w:rPr>
        <w:t xml:space="preserve"> контрол</w:t>
      </w:r>
      <w:r w:rsidR="003733C0">
        <w:rPr>
          <w:rFonts w:ascii="Times New Roman" w:hAnsi="Times New Roman" w:cs="Times New Roman"/>
          <w:sz w:val="24"/>
          <w:szCs w:val="28"/>
        </w:rPr>
        <w:t>е</w:t>
      </w:r>
      <w:r w:rsidR="00813F4B">
        <w:rPr>
          <w:rFonts w:ascii="Times New Roman" w:hAnsi="Times New Roman" w:cs="Times New Roman"/>
          <w:sz w:val="24"/>
          <w:szCs w:val="28"/>
        </w:rPr>
        <w:t xml:space="preserve"> и </w:t>
      </w:r>
      <w:r w:rsidR="00FA6F5F">
        <w:rPr>
          <w:rFonts w:ascii="Times New Roman" w:hAnsi="Times New Roman" w:cs="Times New Roman"/>
          <w:sz w:val="24"/>
          <w:szCs w:val="28"/>
        </w:rPr>
        <w:t xml:space="preserve">посредством проведения </w:t>
      </w:r>
      <w:r w:rsidR="00BC67CD">
        <w:rPr>
          <w:rFonts w:ascii="Times New Roman" w:hAnsi="Times New Roman" w:cs="Times New Roman"/>
          <w:sz w:val="24"/>
          <w:szCs w:val="28"/>
        </w:rPr>
        <w:t>в отношении</w:t>
      </w:r>
      <w:r w:rsidR="00BC67CD" w:rsidRPr="003733C0">
        <w:rPr>
          <w:rFonts w:ascii="Times New Roman" w:hAnsi="Times New Roman" w:cs="Times New Roman"/>
          <w:sz w:val="24"/>
          <w:szCs w:val="28"/>
        </w:rPr>
        <w:t xml:space="preserve"> </w:t>
      </w:r>
      <w:r w:rsidR="00BC67CD">
        <w:rPr>
          <w:rFonts w:ascii="Times New Roman" w:hAnsi="Times New Roman" w:cs="Times New Roman"/>
          <w:sz w:val="24"/>
          <w:szCs w:val="28"/>
        </w:rPr>
        <w:t xml:space="preserve">контролируемых лиц и иных заинтересованных лиц </w:t>
      </w:r>
      <w:r w:rsidR="00FA6F5F">
        <w:rPr>
          <w:rFonts w:ascii="Times New Roman" w:hAnsi="Times New Roman" w:cs="Times New Roman"/>
          <w:sz w:val="24"/>
          <w:szCs w:val="28"/>
        </w:rPr>
        <w:t>следующих профилактических мероприятий</w:t>
      </w:r>
      <w:r w:rsidR="00BC67CD">
        <w:rPr>
          <w:rFonts w:ascii="Times New Roman" w:hAnsi="Times New Roman" w:cs="Times New Roman"/>
          <w:sz w:val="24"/>
          <w:szCs w:val="28"/>
        </w:rPr>
        <w:t>:</w:t>
      </w:r>
    </w:p>
    <w:p w:rsidR="00FA6F5F" w:rsidRDefault="005469E9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</w:t>
      </w:r>
      <w:r w:rsidR="00FA6F5F">
        <w:rPr>
          <w:rFonts w:ascii="Times New Roman" w:hAnsi="Times New Roman" w:cs="Times New Roman"/>
          <w:sz w:val="24"/>
          <w:szCs w:val="28"/>
        </w:rPr>
        <w:t>нформировани</w:t>
      </w:r>
      <w:r w:rsidR="00987AEC">
        <w:rPr>
          <w:rFonts w:ascii="Times New Roman" w:hAnsi="Times New Roman" w:cs="Times New Roman"/>
          <w:sz w:val="24"/>
          <w:szCs w:val="28"/>
        </w:rPr>
        <w:t>я</w:t>
      </w:r>
      <w:r w:rsidR="00FA6F5F">
        <w:rPr>
          <w:rFonts w:ascii="Times New Roman" w:hAnsi="Times New Roman" w:cs="Times New Roman"/>
          <w:sz w:val="24"/>
          <w:szCs w:val="28"/>
        </w:rPr>
        <w:t>;</w:t>
      </w:r>
    </w:p>
    <w:p w:rsidR="00FA6F5F" w:rsidRDefault="005469E9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="004E6A55">
        <w:rPr>
          <w:rFonts w:ascii="Times New Roman" w:hAnsi="Times New Roman" w:cs="Times New Roman"/>
          <w:sz w:val="24"/>
          <w:szCs w:val="28"/>
        </w:rPr>
        <w:t>онсультировани</w:t>
      </w:r>
      <w:r w:rsidR="00987AEC">
        <w:rPr>
          <w:rFonts w:ascii="Times New Roman" w:hAnsi="Times New Roman" w:cs="Times New Roman"/>
          <w:sz w:val="24"/>
          <w:szCs w:val="28"/>
        </w:rPr>
        <w:t>я</w:t>
      </w:r>
      <w:r w:rsidR="004E6A55">
        <w:rPr>
          <w:rFonts w:ascii="Times New Roman" w:hAnsi="Times New Roman" w:cs="Times New Roman"/>
          <w:sz w:val="24"/>
          <w:szCs w:val="28"/>
        </w:rPr>
        <w:t>;</w:t>
      </w:r>
    </w:p>
    <w:p w:rsidR="00987AEC" w:rsidRDefault="00987AEC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объявления предостережения.</w:t>
      </w:r>
    </w:p>
    <w:p w:rsidR="00A31DF7" w:rsidRPr="00A31DF7" w:rsidRDefault="00A31DF7" w:rsidP="00A31DF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1DF7">
        <w:rPr>
          <w:rFonts w:ascii="Times New Roman" w:hAnsi="Times New Roman" w:cs="Times New Roman"/>
          <w:sz w:val="24"/>
          <w:szCs w:val="28"/>
        </w:rPr>
        <w:t>Администрация осуществляет учет консультирований и объявленных предостережений посредством ведения журнала учета таких мероприятий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3331" w:rsidRDefault="00A31DF7" w:rsidP="002D1B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1.</w:t>
      </w:r>
      <w:r w:rsidR="003C3359">
        <w:rPr>
          <w:rFonts w:ascii="Times New Roman" w:hAnsi="Times New Roman" w:cs="Times New Roman"/>
          <w:sz w:val="24"/>
          <w:szCs w:val="28"/>
        </w:rPr>
        <w:t xml:space="preserve">1. </w:t>
      </w:r>
      <w:r w:rsidR="00C03632" w:rsidRPr="003C3359">
        <w:rPr>
          <w:rFonts w:ascii="Times New Roman" w:hAnsi="Times New Roman" w:cs="Times New Roman"/>
          <w:b/>
          <w:sz w:val="24"/>
          <w:szCs w:val="28"/>
        </w:rPr>
        <w:t>Информирование</w:t>
      </w:r>
      <w:r w:rsid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F13331" w:rsidRPr="00F13331">
        <w:rPr>
          <w:rFonts w:ascii="Times New Roman" w:hAnsi="Times New Roman" w:cs="Times New Roman"/>
          <w:sz w:val="24"/>
          <w:szCs w:val="28"/>
        </w:rPr>
        <w:t>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</w:t>
      </w:r>
      <w:r w:rsidR="00F13331">
        <w:rPr>
          <w:rFonts w:ascii="Times New Roman" w:hAnsi="Times New Roman" w:cs="Times New Roman"/>
          <w:sz w:val="24"/>
          <w:szCs w:val="28"/>
        </w:rPr>
        <w:t>:</w:t>
      </w:r>
    </w:p>
    <w:p w:rsidR="00F13331" w:rsidRDefault="00F13331" w:rsidP="00F1333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13331">
        <w:rPr>
          <w:rFonts w:ascii="Times New Roman" w:hAnsi="Times New Roman" w:cs="Times New Roman"/>
          <w:sz w:val="24"/>
          <w:szCs w:val="28"/>
        </w:rPr>
        <w:t>размещения сведений на</w:t>
      </w:r>
      <w:r w:rsidRPr="00C03632">
        <w:rPr>
          <w:rFonts w:ascii="Times New Roman" w:hAnsi="Times New Roman" w:cs="Times New Roman"/>
          <w:sz w:val="24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Pr="00C03632">
        <w:rPr>
          <w:rFonts w:ascii="Times New Roman" w:hAnsi="Times New Roman" w:cs="Times New Roman"/>
          <w:sz w:val="24"/>
          <w:szCs w:val="28"/>
        </w:rPr>
        <w:t xml:space="preserve"> в сети "Интернет"</w:t>
      </w:r>
      <w:r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7632A4">
        <w:rPr>
          <w:rFonts w:ascii="Times New Roman" w:hAnsi="Times New Roman" w:cs="Times New Roman"/>
          <w:sz w:val="24"/>
          <w:szCs w:val="28"/>
        </w:rPr>
        <w:t>http://www.ykki.ru</w:t>
      </w:r>
      <w:r w:rsidRP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A31DF7">
        <w:rPr>
          <w:rFonts w:ascii="Times New Roman" w:hAnsi="Times New Roman" w:cs="Times New Roman"/>
          <w:sz w:val="24"/>
          <w:szCs w:val="28"/>
        </w:rPr>
        <w:t xml:space="preserve">(далее – официальный сайт), </w:t>
      </w:r>
      <w:r w:rsidRPr="00C03632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8"/>
        </w:rPr>
        <w:t>Юкковские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вести»</w:t>
      </w:r>
      <w:r w:rsidRPr="00C03632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на информационных стендах, на собраниях и конференциях, </w:t>
      </w:r>
      <w:r w:rsidRPr="00F13331">
        <w:rPr>
          <w:rFonts w:ascii="Times New Roman" w:hAnsi="Times New Roman" w:cs="Times New Roman"/>
          <w:sz w:val="24"/>
          <w:szCs w:val="28"/>
        </w:rPr>
        <w:t>в средствах массовой информации, доведения на собраниях и конференциях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31DF7" w:rsidRDefault="00F13331" w:rsidP="00F1333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13331">
        <w:rPr>
          <w:rFonts w:ascii="Times New Roman" w:hAnsi="Times New Roman" w:cs="Times New Roman"/>
          <w:sz w:val="24"/>
          <w:szCs w:val="28"/>
        </w:rPr>
        <w:t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соответствии с Положени</w:t>
      </w:r>
      <w:r w:rsidR="00A31DF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о </w:t>
      </w:r>
      <w:r w:rsidR="00A31DF7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Pr="00F13331">
        <w:rPr>
          <w:rFonts w:ascii="Times New Roman" w:hAnsi="Times New Roman" w:cs="Times New Roman"/>
          <w:sz w:val="24"/>
          <w:szCs w:val="28"/>
        </w:rPr>
        <w:t xml:space="preserve">), направления </w:t>
      </w:r>
      <w:r w:rsidR="00A31DF7">
        <w:rPr>
          <w:rFonts w:ascii="Times New Roman" w:hAnsi="Times New Roman" w:cs="Times New Roman"/>
          <w:sz w:val="24"/>
          <w:szCs w:val="28"/>
        </w:rPr>
        <w:t xml:space="preserve">персональных </w:t>
      </w:r>
      <w:r w:rsidRPr="00F13331">
        <w:rPr>
          <w:rFonts w:ascii="Times New Roman" w:hAnsi="Times New Roman" w:cs="Times New Roman"/>
          <w:sz w:val="24"/>
          <w:szCs w:val="28"/>
        </w:rPr>
        <w:t xml:space="preserve">информационных писем-предупреждений </w:t>
      </w:r>
      <w:r w:rsidR="00A31DF7">
        <w:rPr>
          <w:rFonts w:ascii="Times New Roman" w:hAnsi="Times New Roman" w:cs="Times New Roman"/>
          <w:sz w:val="24"/>
          <w:szCs w:val="28"/>
        </w:rPr>
        <w:t xml:space="preserve">на </w:t>
      </w:r>
      <w:r w:rsidRPr="00F13331">
        <w:rPr>
          <w:rFonts w:ascii="Times New Roman" w:hAnsi="Times New Roman" w:cs="Times New Roman"/>
          <w:sz w:val="24"/>
          <w:szCs w:val="28"/>
        </w:rPr>
        <w:t xml:space="preserve">бумажном носителе </w:t>
      </w:r>
      <w:r w:rsidR="00A31DF7">
        <w:rPr>
          <w:rFonts w:ascii="Times New Roman" w:hAnsi="Times New Roman" w:cs="Times New Roman"/>
          <w:sz w:val="24"/>
          <w:szCs w:val="28"/>
        </w:rPr>
        <w:t>почтовым отправлением и (</w:t>
      </w:r>
      <w:r w:rsidRPr="00F13331">
        <w:rPr>
          <w:rFonts w:ascii="Times New Roman" w:hAnsi="Times New Roman" w:cs="Times New Roman"/>
          <w:sz w:val="24"/>
          <w:szCs w:val="28"/>
        </w:rPr>
        <w:t>или</w:t>
      </w:r>
      <w:r w:rsidR="00A31DF7">
        <w:rPr>
          <w:rFonts w:ascii="Times New Roman" w:hAnsi="Times New Roman" w:cs="Times New Roman"/>
          <w:sz w:val="24"/>
          <w:szCs w:val="28"/>
        </w:rPr>
        <w:t>)</w:t>
      </w:r>
      <w:r w:rsidRPr="00F13331">
        <w:rPr>
          <w:rFonts w:ascii="Times New Roman" w:hAnsi="Times New Roman" w:cs="Times New Roman"/>
          <w:sz w:val="24"/>
          <w:szCs w:val="28"/>
        </w:rPr>
        <w:t xml:space="preserve"> </w:t>
      </w:r>
      <w:r w:rsidR="00A31DF7" w:rsidRPr="00A31DF7">
        <w:rPr>
          <w:rFonts w:ascii="Times New Roman" w:hAnsi="Times New Roman" w:cs="Times New Roman"/>
          <w:sz w:val="24"/>
          <w:szCs w:val="28"/>
        </w:rPr>
        <w:t>по электронной почте или в личные кабинеты контролируемых лиц в государственных информационных системах (при их наличии и доступности)</w:t>
      </w:r>
      <w:r w:rsidRPr="00F13331">
        <w:rPr>
          <w:rFonts w:ascii="Times New Roman" w:hAnsi="Times New Roman" w:cs="Times New Roman"/>
          <w:sz w:val="24"/>
          <w:szCs w:val="28"/>
        </w:rPr>
        <w:t>)</w:t>
      </w:r>
      <w:r w:rsidR="00A31DF7">
        <w:rPr>
          <w:rFonts w:ascii="Times New Roman" w:hAnsi="Times New Roman" w:cs="Times New Roman"/>
          <w:sz w:val="24"/>
          <w:szCs w:val="28"/>
        </w:rPr>
        <w:t>;</w:t>
      </w:r>
    </w:p>
    <w:p w:rsidR="00C03632" w:rsidRPr="00C03632" w:rsidRDefault="00647023" w:rsidP="002D1B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</w:t>
      </w:r>
      <w:r w:rsidR="00A31DF7">
        <w:rPr>
          <w:rFonts w:ascii="Times New Roman" w:hAnsi="Times New Roman" w:cs="Times New Roman"/>
          <w:sz w:val="24"/>
          <w:szCs w:val="28"/>
        </w:rPr>
        <w:t>х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7632A4">
        <w:rPr>
          <w:rFonts w:ascii="Times New Roman" w:hAnsi="Times New Roman" w:cs="Times New Roman"/>
          <w:sz w:val="24"/>
          <w:szCs w:val="28"/>
        </w:rPr>
        <w:t>допустимы</w:t>
      </w:r>
      <w:r w:rsidR="00A31DF7">
        <w:rPr>
          <w:rFonts w:ascii="Times New Roman" w:hAnsi="Times New Roman" w:cs="Times New Roman"/>
          <w:sz w:val="24"/>
          <w:szCs w:val="28"/>
        </w:rPr>
        <w:t>х</w:t>
      </w:r>
      <w:r w:rsidR="007632A4">
        <w:rPr>
          <w:rFonts w:ascii="Times New Roman" w:hAnsi="Times New Roman" w:cs="Times New Roman"/>
          <w:sz w:val="24"/>
          <w:szCs w:val="28"/>
        </w:rPr>
        <w:t xml:space="preserve"> </w:t>
      </w:r>
      <w:r w:rsidR="00C03632" w:rsidRPr="00C03632">
        <w:rPr>
          <w:rFonts w:ascii="Times New Roman" w:hAnsi="Times New Roman" w:cs="Times New Roman"/>
          <w:sz w:val="24"/>
          <w:szCs w:val="28"/>
        </w:rPr>
        <w:t>форм.</w:t>
      </w:r>
    </w:p>
    <w:p w:rsidR="00C03632" w:rsidRPr="00C03632" w:rsidRDefault="007632A4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размеща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03632" w:rsidRPr="00C03632">
        <w:rPr>
          <w:rFonts w:ascii="Times New Roman" w:hAnsi="Times New Roman" w:cs="Times New Roman"/>
          <w:sz w:val="24"/>
          <w:szCs w:val="28"/>
        </w:rPr>
        <w:t>т и поддержива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03632" w:rsidRPr="00C03632">
        <w:rPr>
          <w:rFonts w:ascii="Times New Roman" w:hAnsi="Times New Roman" w:cs="Times New Roman"/>
          <w:sz w:val="24"/>
          <w:szCs w:val="28"/>
        </w:rPr>
        <w:t>т в актуальном состоянии на своем официальном сайте: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1) тексты</w:t>
      </w:r>
      <w:r w:rsidR="0026735F">
        <w:rPr>
          <w:rFonts w:ascii="Times New Roman" w:hAnsi="Times New Roman" w:cs="Times New Roman"/>
          <w:sz w:val="24"/>
          <w:szCs w:val="28"/>
        </w:rPr>
        <w:t xml:space="preserve"> (</w:t>
      </w:r>
      <w:r w:rsidR="006D15D7">
        <w:rPr>
          <w:rFonts w:ascii="Times New Roman" w:hAnsi="Times New Roman" w:cs="Times New Roman"/>
          <w:sz w:val="24"/>
          <w:szCs w:val="28"/>
        </w:rPr>
        <w:t xml:space="preserve">перечень, </w:t>
      </w:r>
      <w:r w:rsidR="0026735F">
        <w:rPr>
          <w:rFonts w:ascii="Times New Roman" w:hAnsi="Times New Roman" w:cs="Times New Roman"/>
          <w:sz w:val="24"/>
          <w:szCs w:val="28"/>
        </w:rPr>
        <w:t>ссылки)</w:t>
      </w:r>
      <w:r w:rsidRPr="00C03632">
        <w:rPr>
          <w:rFonts w:ascii="Times New Roman" w:hAnsi="Times New Roman" w:cs="Times New Roman"/>
          <w:sz w:val="24"/>
          <w:szCs w:val="28"/>
        </w:rPr>
        <w:t xml:space="preserve"> нормативных правовых актов, регулирующих осуществление муниципального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Pr="00C03632">
        <w:rPr>
          <w:rFonts w:ascii="Times New Roman" w:hAnsi="Times New Roman" w:cs="Times New Roman"/>
          <w:sz w:val="24"/>
          <w:szCs w:val="28"/>
        </w:rPr>
        <w:t>контроля;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Pr="00C03632">
        <w:rPr>
          <w:rFonts w:ascii="Times New Roman" w:hAnsi="Times New Roman" w:cs="Times New Roman"/>
          <w:sz w:val="24"/>
          <w:szCs w:val="28"/>
        </w:rPr>
        <w:t>контроля, о сроках и порядке их вступления в силу;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 xml:space="preserve">3) </w:t>
      </w:r>
      <w:hyperlink r:id="rId11" w:history="1">
        <w:r w:rsidRPr="007632A4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Pr="00C03632">
        <w:rPr>
          <w:rFonts w:ascii="Times New Roman" w:hAnsi="Times New Roman" w:cs="Times New Roman"/>
          <w:sz w:val="24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C03632" w:rsidRPr="00C03632" w:rsidRDefault="007632A4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03632" w:rsidRPr="00C03632">
        <w:rPr>
          <w:rFonts w:ascii="Times New Roman" w:hAnsi="Times New Roman" w:cs="Times New Roman"/>
          <w:sz w:val="24"/>
          <w:szCs w:val="28"/>
        </w:rPr>
        <w:t>) перечень индикаторов риска нарушения обязательных требований, порядок отнесения объектов контроля к категориям риска;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03632" w:rsidRPr="00C03632">
        <w:rPr>
          <w:rFonts w:ascii="Times New Roman" w:hAnsi="Times New Roman" w:cs="Times New Roman"/>
          <w:sz w:val="24"/>
          <w:szCs w:val="28"/>
        </w:rPr>
        <w:t>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) программу профилактики рисков причинения вреда и план проведения плановых контрольных мероприятий </w:t>
      </w:r>
      <w:r>
        <w:rPr>
          <w:rFonts w:ascii="Times New Roman" w:hAnsi="Times New Roman" w:cs="Times New Roman"/>
          <w:sz w:val="24"/>
          <w:szCs w:val="28"/>
        </w:rPr>
        <w:t>администрацией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(при проведении таких мероприятий);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) исчерпывающий перечень сведений, которые могут запрашиваться </w:t>
      </w:r>
      <w:r>
        <w:rPr>
          <w:rFonts w:ascii="Times New Roman" w:hAnsi="Times New Roman" w:cs="Times New Roman"/>
          <w:sz w:val="24"/>
          <w:szCs w:val="28"/>
        </w:rPr>
        <w:t>администрацией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у контролируемого лица;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C03632" w:rsidRPr="00C03632">
        <w:rPr>
          <w:rFonts w:ascii="Times New Roman" w:hAnsi="Times New Roman" w:cs="Times New Roman"/>
          <w:sz w:val="24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</w:t>
      </w:r>
      <w:r w:rsidR="003C3359">
        <w:rPr>
          <w:rFonts w:ascii="Times New Roman" w:hAnsi="Times New Roman" w:cs="Times New Roman"/>
          <w:sz w:val="24"/>
          <w:szCs w:val="28"/>
        </w:rPr>
        <w:t>0</w:t>
      </w:r>
      <w:r w:rsidRPr="00C03632">
        <w:rPr>
          <w:rFonts w:ascii="Times New Roman" w:hAnsi="Times New Roman" w:cs="Times New Roman"/>
          <w:sz w:val="24"/>
          <w:szCs w:val="28"/>
        </w:rPr>
        <w:t xml:space="preserve">) </w:t>
      </w:r>
      <w:r w:rsidR="006D15D7">
        <w:rPr>
          <w:rFonts w:ascii="Times New Roman" w:hAnsi="Times New Roman" w:cs="Times New Roman"/>
          <w:sz w:val="24"/>
          <w:szCs w:val="28"/>
        </w:rPr>
        <w:t xml:space="preserve">(ежегодный) </w:t>
      </w:r>
      <w:r w:rsidRPr="00C03632">
        <w:rPr>
          <w:rFonts w:ascii="Times New Roman" w:hAnsi="Times New Roman" w:cs="Times New Roman"/>
          <w:sz w:val="24"/>
          <w:szCs w:val="28"/>
        </w:rPr>
        <w:t>доклад</w:t>
      </w:r>
      <w:r w:rsidR="003C3359">
        <w:rPr>
          <w:rFonts w:ascii="Times New Roman" w:hAnsi="Times New Roman" w:cs="Times New Roman"/>
          <w:sz w:val="24"/>
          <w:szCs w:val="28"/>
        </w:rPr>
        <w:t xml:space="preserve"> о</w:t>
      </w:r>
      <w:r w:rsidRPr="00C03632">
        <w:rPr>
          <w:rFonts w:ascii="Times New Roman" w:hAnsi="Times New Roman" w:cs="Times New Roman"/>
          <w:sz w:val="24"/>
          <w:szCs w:val="28"/>
        </w:rPr>
        <w:t xml:space="preserve"> муниципальном </w:t>
      </w:r>
      <w:r w:rsidR="003C3359">
        <w:rPr>
          <w:rFonts w:ascii="Times New Roman" w:hAnsi="Times New Roman" w:cs="Times New Roman"/>
          <w:sz w:val="24"/>
          <w:szCs w:val="28"/>
        </w:rPr>
        <w:t xml:space="preserve">земельном </w:t>
      </w:r>
      <w:r w:rsidRPr="00C03632">
        <w:rPr>
          <w:rFonts w:ascii="Times New Roman" w:hAnsi="Times New Roman" w:cs="Times New Roman"/>
          <w:sz w:val="24"/>
          <w:szCs w:val="28"/>
        </w:rPr>
        <w:t>контроле;</w:t>
      </w:r>
    </w:p>
    <w:p w:rsid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</w:t>
      </w:r>
      <w:r w:rsidR="003C3359">
        <w:rPr>
          <w:rFonts w:ascii="Times New Roman" w:hAnsi="Times New Roman" w:cs="Times New Roman"/>
          <w:sz w:val="24"/>
          <w:szCs w:val="28"/>
        </w:rPr>
        <w:t>1</w:t>
      </w:r>
      <w:r w:rsidRPr="00C03632">
        <w:rPr>
          <w:rFonts w:ascii="Times New Roman" w:hAnsi="Times New Roman" w:cs="Times New Roman"/>
          <w:sz w:val="24"/>
          <w:szCs w:val="28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3733C0">
        <w:rPr>
          <w:rFonts w:ascii="Times New Roman" w:hAnsi="Times New Roman" w:cs="Times New Roman"/>
          <w:sz w:val="24"/>
          <w:szCs w:val="28"/>
        </w:rPr>
        <w:t>Ленинградской области</w:t>
      </w:r>
      <w:r w:rsidRPr="00C03632">
        <w:rPr>
          <w:rFonts w:ascii="Times New Roman" w:hAnsi="Times New Roman" w:cs="Times New Roman"/>
          <w:sz w:val="24"/>
          <w:szCs w:val="28"/>
        </w:rPr>
        <w:t>, муниципальными правовыми актами и (или) программ</w:t>
      </w:r>
      <w:r w:rsidR="003C3359">
        <w:rPr>
          <w:rFonts w:ascii="Times New Roman" w:hAnsi="Times New Roman" w:cs="Times New Roman"/>
          <w:sz w:val="24"/>
          <w:szCs w:val="28"/>
        </w:rPr>
        <w:t>ой</w:t>
      </w:r>
      <w:r w:rsidRPr="00C03632">
        <w:rPr>
          <w:rFonts w:ascii="Times New Roman" w:hAnsi="Times New Roman" w:cs="Times New Roman"/>
          <w:sz w:val="24"/>
          <w:szCs w:val="28"/>
        </w:rPr>
        <w:t xml:space="preserve"> профилактики рисков</w:t>
      </w:r>
      <w:r w:rsidR="003C3359">
        <w:rPr>
          <w:rFonts w:ascii="Times New Roman" w:hAnsi="Times New Roman" w:cs="Times New Roman"/>
          <w:sz w:val="24"/>
          <w:szCs w:val="28"/>
        </w:rPr>
        <w:t xml:space="preserve"> причинения вреда</w:t>
      </w:r>
      <w:r w:rsidRPr="00C03632">
        <w:rPr>
          <w:rFonts w:ascii="Times New Roman" w:hAnsi="Times New Roman" w:cs="Times New Roman"/>
          <w:sz w:val="24"/>
          <w:szCs w:val="28"/>
        </w:rPr>
        <w:t>.</w:t>
      </w:r>
    </w:p>
    <w:p w:rsidR="006B0300" w:rsidRDefault="003E5B7D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E5B7D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8"/>
        </w:rPr>
        <w:t>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</w:t>
      </w:r>
      <w:r w:rsidR="006B0300">
        <w:rPr>
          <w:rFonts w:ascii="Times New Roman" w:hAnsi="Times New Roman" w:cs="Times New Roman"/>
          <w:sz w:val="24"/>
          <w:szCs w:val="28"/>
        </w:rPr>
        <w:t>.</w:t>
      </w:r>
    </w:p>
    <w:p w:rsidR="003C3359" w:rsidRDefault="006B0300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Непосредственно публикацию </w:t>
      </w:r>
      <w:r w:rsidR="006903E3">
        <w:rPr>
          <w:rFonts w:ascii="Times New Roman" w:hAnsi="Times New Roman" w:cs="Times New Roman"/>
          <w:sz w:val="24"/>
          <w:szCs w:val="28"/>
        </w:rPr>
        <w:t xml:space="preserve">сведений и </w:t>
      </w:r>
      <w:r>
        <w:rPr>
          <w:rFonts w:ascii="Times New Roman" w:hAnsi="Times New Roman" w:cs="Times New Roman"/>
          <w:sz w:val="24"/>
          <w:szCs w:val="28"/>
        </w:rPr>
        <w:t>информации</w:t>
      </w:r>
      <w:r w:rsidR="00D1564B">
        <w:rPr>
          <w:rFonts w:ascii="Times New Roman" w:hAnsi="Times New Roman" w:cs="Times New Roman"/>
          <w:sz w:val="24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8"/>
        </w:rPr>
        <w:t>и в газете «</w:t>
      </w:r>
      <w:proofErr w:type="spellStart"/>
      <w:r>
        <w:rPr>
          <w:rFonts w:ascii="Times New Roman" w:hAnsi="Times New Roman" w:cs="Times New Roman"/>
          <w:sz w:val="24"/>
          <w:szCs w:val="28"/>
        </w:rPr>
        <w:t>Юкковские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ведомости» </w:t>
      </w:r>
      <w:r w:rsidR="00D1564B">
        <w:rPr>
          <w:rFonts w:ascii="Times New Roman" w:hAnsi="Times New Roman" w:cs="Times New Roman"/>
          <w:sz w:val="24"/>
          <w:szCs w:val="28"/>
        </w:rPr>
        <w:t>осуществля</w:t>
      </w:r>
      <w:r>
        <w:rPr>
          <w:rFonts w:ascii="Times New Roman" w:hAnsi="Times New Roman" w:cs="Times New Roman"/>
          <w:sz w:val="24"/>
          <w:szCs w:val="28"/>
        </w:rPr>
        <w:t>ют</w:t>
      </w:r>
      <w:r w:rsidR="00D1564B">
        <w:rPr>
          <w:rFonts w:ascii="Times New Roman" w:hAnsi="Times New Roman" w:cs="Times New Roman"/>
          <w:sz w:val="24"/>
          <w:szCs w:val="28"/>
        </w:rPr>
        <w:t xml:space="preserve"> </w:t>
      </w:r>
      <w:r w:rsidR="003733C0">
        <w:rPr>
          <w:rFonts w:ascii="Times New Roman" w:hAnsi="Times New Roman" w:cs="Times New Roman"/>
          <w:sz w:val="24"/>
          <w:szCs w:val="28"/>
        </w:rPr>
        <w:t xml:space="preserve">уполномоченные должностные лица </w:t>
      </w:r>
      <w:r w:rsidR="002D1B3D">
        <w:rPr>
          <w:rFonts w:ascii="Times New Roman" w:hAnsi="Times New Roman" w:cs="Times New Roman"/>
          <w:sz w:val="24"/>
          <w:szCs w:val="28"/>
        </w:rPr>
        <w:t>и</w:t>
      </w:r>
      <w:r w:rsidR="00D1564B">
        <w:rPr>
          <w:rFonts w:ascii="Times New Roman" w:hAnsi="Times New Roman" w:cs="Times New Roman"/>
          <w:sz w:val="24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4"/>
          <w:szCs w:val="28"/>
        </w:rPr>
        <w:t xml:space="preserve">такой </w:t>
      </w:r>
      <w:r w:rsidR="00D1564B">
        <w:rPr>
          <w:rFonts w:ascii="Times New Roman" w:hAnsi="Times New Roman" w:cs="Times New Roman"/>
          <w:sz w:val="24"/>
          <w:szCs w:val="28"/>
        </w:rPr>
        <w:t>информации от должностных лиц отдела землеустройства администрации</w:t>
      </w:r>
      <w:r w:rsidR="003E5B7D">
        <w:rPr>
          <w:rFonts w:ascii="Times New Roman" w:hAnsi="Times New Roman" w:cs="Times New Roman"/>
          <w:sz w:val="24"/>
          <w:szCs w:val="28"/>
        </w:rPr>
        <w:t>.</w:t>
      </w:r>
    </w:p>
    <w:p w:rsidR="003C3359" w:rsidRPr="003C3359" w:rsidRDefault="00A31DF7" w:rsidP="003C416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C3359">
        <w:rPr>
          <w:rFonts w:ascii="Times New Roman" w:hAnsi="Times New Roman" w:cs="Times New Roman"/>
          <w:sz w:val="24"/>
          <w:szCs w:val="28"/>
        </w:rPr>
        <w:t xml:space="preserve">2. </w:t>
      </w:r>
      <w:r w:rsidR="003C3359" w:rsidRPr="006B467F">
        <w:rPr>
          <w:rFonts w:ascii="Times New Roman" w:hAnsi="Times New Roman" w:cs="Times New Roman"/>
          <w:b/>
          <w:sz w:val="24"/>
          <w:szCs w:val="28"/>
        </w:rPr>
        <w:t>Консультирование</w:t>
      </w:r>
      <w:r w:rsidR="003C3359">
        <w:rPr>
          <w:rFonts w:ascii="Times New Roman" w:hAnsi="Times New Roman" w:cs="Times New Roman"/>
          <w:sz w:val="24"/>
          <w:szCs w:val="28"/>
        </w:rPr>
        <w:t xml:space="preserve"> </w:t>
      </w:r>
      <w:r w:rsidR="003E5B7D" w:rsidRPr="003C3359">
        <w:rPr>
          <w:rFonts w:ascii="Times New Roman" w:hAnsi="Times New Roman" w:cs="Times New Roman"/>
          <w:sz w:val="24"/>
          <w:szCs w:val="28"/>
        </w:rPr>
        <w:t xml:space="preserve">(разъяснения по вопросам, связанным с организацией и осуществлением муниципального </w:t>
      </w:r>
      <w:r w:rsidR="006B467F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="003E5B7D" w:rsidRPr="003C3359">
        <w:rPr>
          <w:rFonts w:ascii="Times New Roman" w:hAnsi="Times New Roman" w:cs="Times New Roman"/>
          <w:sz w:val="24"/>
          <w:szCs w:val="28"/>
        </w:rPr>
        <w:t>контроля)</w:t>
      </w:r>
      <w:r w:rsidR="003C4166">
        <w:rPr>
          <w:rFonts w:ascii="Times New Roman" w:hAnsi="Times New Roman" w:cs="Times New Roman"/>
          <w:sz w:val="24"/>
          <w:szCs w:val="28"/>
        </w:rPr>
        <w:t xml:space="preserve"> </w:t>
      </w:r>
      <w:r w:rsidR="00987AEC">
        <w:rPr>
          <w:rFonts w:ascii="Times New Roman" w:hAnsi="Times New Roman" w:cs="Times New Roman"/>
          <w:sz w:val="24"/>
          <w:szCs w:val="28"/>
        </w:rPr>
        <w:t>проводится</w:t>
      </w:r>
      <w:r w:rsidR="003C4166">
        <w:rPr>
          <w:rFonts w:ascii="Times New Roman" w:hAnsi="Times New Roman" w:cs="Times New Roman"/>
          <w:sz w:val="24"/>
          <w:szCs w:val="28"/>
        </w:rPr>
        <w:t xml:space="preserve">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по обращениям контролируемых лиц и их представителей </w:t>
      </w:r>
      <w:r w:rsidR="003C4166">
        <w:rPr>
          <w:rFonts w:ascii="Times New Roman" w:hAnsi="Times New Roman" w:cs="Times New Roman"/>
          <w:sz w:val="24"/>
          <w:szCs w:val="28"/>
        </w:rPr>
        <w:t>и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 без взимания платы</w:t>
      </w:r>
      <w:r w:rsidR="00BC67CD">
        <w:rPr>
          <w:rFonts w:ascii="Times New Roman" w:hAnsi="Times New Roman" w:cs="Times New Roman"/>
          <w:sz w:val="24"/>
          <w:szCs w:val="28"/>
        </w:rPr>
        <w:t xml:space="preserve"> (далее – обращения)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:rsidR="003C3359" w:rsidRPr="003C3359" w:rsidRDefault="004E6A55" w:rsidP="006B467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консультирования, п</w:t>
      </w:r>
      <w:r w:rsidR="003C3359" w:rsidRPr="003C3359">
        <w:rPr>
          <w:rFonts w:ascii="Times New Roman" w:hAnsi="Times New Roman" w:cs="Times New Roman"/>
          <w:sz w:val="24"/>
          <w:szCs w:val="28"/>
        </w:rPr>
        <w:t>еречень вопросов, по которым осуществляется консультирование</w:t>
      </w:r>
      <w:r w:rsidR="00BC67CD">
        <w:rPr>
          <w:rFonts w:ascii="Times New Roman" w:hAnsi="Times New Roman" w:cs="Times New Roman"/>
          <w:sz w:val="24"/>
          <w:szCs w:val="28"/>
        </w:rPr>
        <w:t xml:space="preserve"> и порядок учета консультирований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, </w:t>
      </w:r>
      <w:r w:rsidR="00D779AA">
        <w:rPr>
          <w:rFonts w:ascii="Times New Roman" w:hAnsi="Times New Roman" w:cs="Times New Roman"/>
          <w:sz w:val="24"/>
          <w:szCs w:val="28"/>
        </w:rPr>
        <w:t>устанавливаются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 положением о </w:t>
      </w:r>
      <w:r w:rsidR="003C4166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Консультирование может осуществляться:</w:t>
      </w:r>
    </w:p>
    <w:p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lastRenderedPageBreak/>
        <w:t xml:space="preserve">- по телефону </w:t>
      </w:r>
      <w:r>
        <w:rPr>
          <w:rFonts w:ascii="Times New Roman" w:hAnsi="Times New Roman" w:cs="Times New Roman"/>
          <w:sz w:val="24"/>
          <w:szCs w:val="28"/>
        </w:rPr>
        <w:t xml:space="preserve">отдела землеустройства администрации: </w:t>
      </w:r>
      <w:r w:rsidRPr="00DA5218">
        <w:rPr>
          <w:rFonts w:ascii="Times New Roman" w:hAnsi="Times New Roman" w:cs="Times New Roman"/>
          <w:sz w:val="24"/>
          <w:szCs w:val="28"/>
        </w:rPr>
        <w:t>8(81370)52-153;</w:t>
      </w:r>
    </w:p>
    <w:p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 xml:space="preserve">- на личном приеме, проводимом согласно установленного порядка проведения должностными лицами администрации личного приема </w:t>
      </w:r>
      <w:r>
        <w:rPr>
          <w:rFonts w:ascii="Times New Roman" w:hAnsi="Times New Roman" w:cs="Times New Roman"/>
          <w:sz w:val="24"/>
          <w:szCs w:val="28"/>
        </w:rPr>
        <w:t>граждан</w:t>
      </w:r>
      <w:r w:rsidRPr="00DA5218">
        <w:rPr>
          <w:rFonts w:ascii="Times New Roman" w:hAnsi="Times New Roman" w:cs="Times New Roman"/>
          <w:sz w:val="24"/>
          <w:szCs w:val="28"/>
        </w:rPr>
        <w:t>;</w:t>
      </w:r>
    </w:p>
    <w:p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 рассмотрении письменных обращений;</w:t>
      </w:r>
    </w:p>
    <w:p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- в ходе пров</w:t>
      </w:r>
      <w:r>
        <w:rPr>
          <w:rFonts w:ascii="Times New Roman" w:hAnsi="Times New Roman" w:cs="Times New Roman"/>
          <w:sz w:val="24"/>
          <w:szCs w:val="28"/>
        </w:rPr>
        <w:t>едения контрольного мероприятия;</w:t>
      </w:r>
    </w:p>
    <w:p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E6A55">
        <w:rPr>
          <w:rFonts w:ascii="Times New Roman" w:hAnsi="Times New Roman" w:cs="Times New Roman"/>
          <w:sz w:val="24"/>
          <w:szCs w:val="28"/>
        </w:rPr>
        <w:t xml:space="preserve">по видео-конференц-связи, </w:t>
      </w:r>
      <w:r w:rsidRPr="00813F4B">
        <w:rPr>
          <w:rFonts w:ascii="Times New Roman" w:hAnsi="Times New Roman" w:cs="Times New Roman"/>
          <w:sz w:val="24"/>
          <w:szCs w:val="28"/>
        </w:rPr>
        <w:t>на собраниях и конференциях</w:t>
      </w:r>
      <w:r w:rsidR="0086299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участием</w:t>
      </w:r>
      <w:r w:rsidRPr="00813F4B">
        <w:rPr>
          <w:rFonts w:ascii="Times New Roman" w:hAnsi="Times New Roman" w:cs="Times New Roman"/>
          <w:sz w:val="24"/>
          <w:szCs w:val="28"/>
        </w:rPr>
        <w:t xml:space="preserve"> граждан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C3359" w:rsidRDefault="006B467F" w:rsidP="006B467F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онсультирование по однотипным обращениям </w:t>
      </w:r>
      <w:r w:rsidR="003733C0">
        <w:rPr>
          <w:rFonts w:ascii="Times New Roman" w:hAnsi="Times New Roman" w:cs="Times New Roman"/>
          <w:sz w:val="24"/>
          <w:szCs w:val="28"/>
        </w:rPr>
        <w:t xml:space="preserve">могут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:rsidR="006B467F" w:rsidRDefault="006B467F" w:rsidP="00DA5218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Консультирование</w:t>
      </w:r>
      <w:r w:rsidR="006903E3">
        <w:rPr>
          <w:rFonts w:ascii="Times New Roman" w:hAnsi="Times New Roman" w:cs="Times New Roman"/>
          <w:sz w:val="24"/>
          <w:szCs w:val="28"/>
        </w:rPr>
        <w:t xml:space="preserve"> </w:t>
      </w:r>
      <w:r w:rsidRPr="006B467F">
        <w:rPr>
          <w:rFonts w:ascii="Times New Roman" w:hAnsi="Times New Roman" w:cs="Times New Roman"/>
          <w:sz w:val="24"/>
          <w:szCs w:val="28"/>
        </w:rPr>
        <w:t>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контроль.</w:t>
      </w:r>
    </w:p>
    <w:p w:rsidR="00987AEC" w:rsidRPr="00987AEC" w:rsidRDefault="00A31DF7" w:rsidP="00987AEC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9F5121">
        <w:rPr>
          <w:rFonts w:ascii="Times New Roman" w:hAnsi="Times New Roman" w:cs="Times New Roman"/>
          <w:sz w:val="24"/>
          <w:szCs w:val="28"/>
        </w:rPr>
        <w:t>3</w:t>
      </w:r>
      <w:r w:rsidR="00987AEC">
        <w:rPr>
          <w:rFonts w:ascii="Times New Roman" w:hAnsi="Times New Roman" w:cs="Times New Roman"/>
          <w:sz w:val="24"/>
          <w:szCs w:val="28"/>
        </w:rPr>
        <w:t>.</w:t>
      </w:r>
      <w:r w:rsidR="00987AEC" w:rsidRPr="00987AEC">
        <w:rPr>
          <w:rFonts w:ascii="Times New Roman" w:hAnsi="Times New Roman" w:cs="Times New Roman"/>
          <w:sz w:val="24"/>
          <w:szCs w:val="28"/>
        </w:rPr>
        <w:t xml:space="preserve"> </w:t>
      </w:r>
      <w:r w:rsidR="00987AEC" w:rsidRPr="00987AEC">
        <w:rPr>
          <w:rFonts w:ascii="Times New Roman" w:hAnsi="Times New Roman" w:cs="Times New Roman"/>
          <w:b/>
          <w:sz w:val="24"/>
          <w:szCs w:val="28"/>
        </w:rPr>
        <w:t>Объявление предостережения</w:t>
      </w:r>
      <w:r w:rsidR="00987AEC" w:rsidRPr="00987AEC">
        <w:rPr>
          <w:rFonts w:ascii="Times New Roman" w:hAnsi="Times New Roman" w:cs="Times New Roman"/>
          <w:sz w:val="24"/>
          <w:szCs w:val="28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(далее – предостережение).</w:t>
      </w:r>
    </w:p>
    <w:p w:rsidR="00987AEC" w:rsidRDefault="00987AEC" w:rsidP="00987AEC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87AEC">
        <w:rPr>
          <w:rFonts w:ascii="Times New Roman" w:hAnsi="Times New Roman" w:cs="Times New Roman"/>
          <w:bCs/>
          <w:sz w:val="24"/>
          <w:szCs w:val="28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B467F" w:rsidRPr="003C3359" w:rsidRDefault="00A31DF7" w:rsidP="006B467F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6903E3">
        <w:rPr>
          <w:rFonts w:ascii="Times New Roman" w:hAnsi="Times New Roman" w:cs="Times New Roman"/>
          <w:sz w:val="24"/>
          <w:szCs w:val="28"/>
        </w:rPr>
        <w:t xml:space="preserve">. </w:t>
      </w:r>
      <w:r w:rsidR="0026735F">
        <w:rPr>
          <w:rFonts w:ascii="Times New Roman" w:hAnsi="Times New Roman" w:cs="Times New Roman"/>
          <w:sz w:val="24"/>
          <w:szCs w:val="28"/>
        </w:rPr>
        <w:t>Сроки (периодичность) проведения профилактических мероприятий:</w:t>
      </w:r>
    </w:p>
    <w:tbl>
      <w:tblPr>
        <w:tblStyle w:val="a4"/>
        <w:tblpPr w:leftFromText="180" w:rightFromText="180" w:vertAnchor="text" w:horzAnchor="margin" w:tblpY="50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3544"/>
      </w:tblGrid>
      <w:tr w:rsidR="00FD16CC" w:rsidRPr="009E5CED" w:rsidTr="00862994">
        <w:tc>
          <w:tcPr>
            <w:tcW w:w="567" w:type="dxa"/>
          </w:tcPr>
          <w:p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53" w:type="dxa"/>
          </w:tcPr>
          <w:p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</w:tr>
      <w:tr w:rsidR="00FD16CC" w:rsidRPr="009E5CED" w:rsidTr="00862994">
        <w:tc>
          <w:tcPr>
            <w:tcW w:w="567" w:type="dxa"/>
          </w:tcPr>
          <w:p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одернизация подраздела «Муниципальный контро</w:t>
            </w:r>
            <w:r w:rsidR="006903E3">
              <w:rPr>
                <w:rFonts w:ascii="Times New Roman" w:hAnsi="Times New Roman" w:cs="Times New Roman"/>
                <w:sz w:val="24"/>
                <w:szCs w:val="24"/>
              </w:rPr>
              <w:t>ль» официального сайта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6CC" w:rsidRDefault="00FD16CC" w:rsidP="0097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 «Муниципальный контроль» информации согласно п.1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</w:t>
            </w:r>
            <w:r w:rsidR="00425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F59" w:rsidRPr="0095202E" w:rsidRDefault="0042582F" w:rsidP="001D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контролируемых лиц</w:t>
            </w:r>
          </w:p>
        </w:tc>
        <w:tc>
          <w:tcPr>
            <w:tcW w:w="3544" w:type="dxa"/>
          </w:tcPr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25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82F" w:rsidRPr="0095202E" w:rsidRDefault="0042582F" w:rsidP="0033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  <w:r w:rsidR="003312D8">
              <w:rPr>
                <w:rFonts w:ascii="Times New Roman" w:hAnsi="Times New Roman" w:cs="Times New Roman"/>
                <w:sz w:val="24"/>
                <w:szCs w:val="24"/>
              </w:rPr>
              <w:t>, по факту обращения лиц или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12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</w:tr>
      <w:tr w:rsidR="00FD16CC" w:rsidRPr="009E5CED" w:rsidTr="00862994">
        <w:trPr>
          <w:trHeight w:val="77"/>
        </w:trPr>
        <w:tc>
          <w:tcPr>
            <w:tcW w:w="567" w:type="dxa"/>
          </w:tcPr>
          <w:p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иных заинтересованных лиц;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E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</w:t>
            </w:r>
            <w:r w:rsidR="005E0946">
              <w:rPr>
                <w:rFonts w:ascii="Times New Roman" w:hAnsi="Times New Roman" w:cs="Times New Roman"/>
                <w:sz w:val="24"/>
                <w:szCs w:val="24"/>
              </w:rPr>
              <w:t>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:rsidR="00FD16CC" w:rsidRPr="0095202E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6CC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CC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периода, </w:t>
            </w:r>
            <w:r w:rsidRPr="00D1564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приема;</w:t>
            </w:r>
          </w:p>
          <w:p w:rsidR="00FD16CC" w:rsidRPr="0095202E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987AEC" w:rsidRPr="009E5CED" w:rsidTr="00862994">
        <w:trPr>
          <w:trHeight w:val="77"/>
        </w:trPr>
        <w:tc>
          <w:tcPr>
            <w:tcW w:w="567" w:type="dxa"/>
          </w:tcPr>
          <w:p w:rsidR="00987AEC" w:rsidRDefault="00A31DF7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987AEC" w:rsidRDefault="00987AEC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:rsidR="00987AEC" w:rsidRDefault="00987AEC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FD16CC" w:rsidRPr="009E5CED" w:rsidTr="00862994">
        <w:tc>
          <w:tcPr>
            <w:tcW w:w="567" w:type="dxa"/>
          </w:tcPr>
          <w:p w:rsidR="00FD16CC" w:rsidRDefault="004E6A55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FD16CC" w:rsidRPr="0007406B" w:rsidRDefault="00FD16CC" w:rsidP="00FD1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 </w:t>
            </w:r>
            <w:r w:rsidR="006903E3" w:rsidRPr="006903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903E3" w:rsidRPr="006903E3">
              <w:rPr>
                <w:rFonts w:ascii="Times New Roman" w:hAnsi="Times New Roman" w:cs="Times New Roman"/>
                <w:sz w:val="24"/>
                <w:szCs w:val="24"/>
              </w:rPr>
              <w:t xml:space="preserve">рисков причинения вреда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2023г.</w:t>
            </w:r>
          </w:p>
        </w:tc>
        <w:tc>
          <w:tcPr>
            <w:tcW w:w="3544" w:type="dxa"/>
          </w:tcPr>
          <w:p w:rsidR="00FD16CC" w:rsidRPr="0007406B" w:rsidRDefault="00FD16CC" w:rsidP="00F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01.10 - 20.12.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C03632" w:rsidRPr="00923474" w:rsidRDefault="003C3359" w:rsidP="00B72AB8">
      <w:pPr>
        <w:pStyle w:val="ab"/>
        <w:spacing w:before="18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923474">
        <w:rPr>
          <w:rFonts w:ascii="Times New Roman" w:hAnsi="Times New Roman" w:cs="Times New Roman"/>
          <w:b/>
          <w:sz w:val="24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960120" w:rsidRPr="00C22883" w:rsidRDefault="00960120" w:rsidP="003C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509"/>
        <w:gridCol w:w="2413"/>
      </w:tblGrid>
      <w:tr w:rsidR="00AB6E0A" w:rsidRPr="00AB6E0A" w:rsidTr="00D30D3F">
        <w:tc>
          <w:tcPr>
            <w:tcW w:w="546" w:type="dxa"/>
            <w:shd w:val="clear" w:color="auto" w:fill="auto"/>
            <w:vAlign w:val="center"/>
          </w:tcPr>
          <w:p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AB6E0A" w:rsidRPr="00AB6E0A" w:rsidTr="00D30D3F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AB6E0A" w:rsidRPr="00AB6E0A" w:rsidRDefault="00AB6E0A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AB6E0A" w:rsidRPr="004E6A55" w:rsidRDefault="00AB6E0A" w:rsidP="00A3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в сети «Интернет» в соответствии с ч.3 ст.46 Федерального закона от 31.07.</w:t>
            </w:r>
            <w:r w:rsidR="00C22883" w:rsidRPr="004E6A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 №248-ФЗ «</w:t>
            </w:r>
            <w:hyperlink r:id="rId12" w:anchor="64U0IK" w:history="1">
              <w:r w:rsidRPr="004E6A55">
                <w:rPr>
                  <w:rFonts w:ascii="Times New Roman" w:hAnsi="Times New Roman" w:cs="Times New Roman"/>
                  <w:sz w:val="24"/>
                  <w:szCs w:val="24"/>
                </w:rPr>
                <w:t>О государственном контроле (надзоре) и муниципальном контроле в Российской Федерации</w:t>
              </w:r>
            </w:hyperlink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6E0A" w:rsidRPr="004E6A55" w:rsidRDefault="00AB6E0A" w:rsidP="004E5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E6A55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30D3F" w:rsidRPr="00AB6E0A" w:rsidTr="00D30D3F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:rsidR="00D30D3F" w:rsidRPr="00AB6E0A" w:rsidRDefault="00D30D3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D30D3F" w:rsidRDefault="00D30D3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D3F" w:rsidRDefault="00D30D3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3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консультирований;</w:t>
            </w:r>
          </w:p>
          <w:p w:rsidR="00D30D3F" w:rsidRPr="004E542F" w:rsidRDefault="00D30D3F" w:rsidP="006D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312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413" w:type="dxa"/>
            <w:shd w:val="clear" w:color="auto" w:fill="auto"/>
            <w:vAlign w:val="bottom"/>
          </w:tcPr>
          <w:p w:rsidR="00D30D3F" w:rsidRDefault="006D0312" w:rsidP="00D3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D3F" w:rsidRDefault="006D0312" w:rsidP="00D3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0A" w:rsidRPr="00AB6E0A" w:rsidTr="00D30D3F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:rsidR="00AB6E0A" w:rsidRPr="00AB6E0A" w:rsidRDefault="00D30D3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6E0A" w:rsidRPr="00AB6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AB6E0A" w:rsidRPr="004E6A55" w:rsidRDefault="004E542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их представителей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D3F"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удовлетворенных качеством и уровнем консультирования, в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6E0A" w:rsidRPr="004E6A55" w:rsidRDefault="006D0312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E5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E0A" w:rsidRPr="004E6A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7AEC" w:rsidRPr="00AB6E0A" w:rsidTr="00D30D3F">
        <w:tc>
          <w:tcPr>
            <w:tcW w:w="546" w:type="dxa"/>
            <w:shd w:val="clear" w:color="auto" w:fill="auto"/>
            <w:vAlign w:val="center"/>
          </w:tcPr>
          <w:p w:rsidR="00987AEC" w:rsidRPr="00AB6E0A" w:rsidRDefault="00987AEC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987AEC" w:rsidRPr="004E6A55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% от общего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87AEC" w:rsidRDefault="00987AEC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  <w:r w:rsidR="004E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42F" w:rsidRDefault="004E542F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F" w:rsidRPr="00AB6E0A" w:rsidTr="00D30D3F">
        <w:tc>
          <w:tcPr>
            <w:tcW w:w="546" w:type="dxa"/>
            <w:shd w:val="clear" w:color="auto" w:fill="auto"/>
            <w:vAlign w:val="center"/>
          </w:tcPr>
          <w:p w:rsidR="004E542F" w:rsidRDefault="004E542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Доля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в % от общего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E542F" w:rsidRP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не менее 30%;</w:t>
            </w:r>
          </w:p>
          <w:p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F" w:rsidRPr="00AB6E0A" w:rsidTr="00D30D3F">
        <w:tc>
          <w:tcPr>
            <w:tcW w:w="546" w:type="dxa"/>
            <w:shd w:val="clear" w:color="auto" w:fill="auto"/>
            <w:vAlign w:val="center"/>
          </w:tcPr>
          <w:p w:rsidR="004E542F" w:rsidRDefault="004E542F" w:rsidP="006D0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D03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Доля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в % от общего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E542F" w:rsidRDefault="004E542F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</w:tbl>
    <w:p w:rsidR="00E11BE6" w:rsidRDefault="00E11BE6" w:rsidP="00DF7969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779AA" w:rsidRDefault="00DF7969" w:rsidP="00DF7969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ежегодно осуществляют подготовку доклада о </w:t>
      </w:r>
      <w:r>
        <w:rPr>
          <w:rFonts w:ascii="Times New Roman" w:hAnsi="Times New Roman" w:cs="Times New Roman"/>
          <w:sz w:val="24"/>
          <w:szCs w:val="28"/>
        </w:rPr>
        <w:t>муниципальном земельном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контрол</w:t>
      </w:r>
      <w:r>
        <w:rPr>
          <w:rFonts w:ascii="Times New Roman" w:hAnsi="Times New Roman" w:cs="Times New Roman"/>
          <w:sz w:val="24"/>
          <w:szCs w:val="28"/>
        </w:rPr>
        <w:t>е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с указанием сведений о достижении ключевых показателей и сведений об индикативных показателях контроля, в т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79AA" w:rsidRPr="00D779A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о влиянии профилактических мероприятий и контрольных мероприятий на достижение ключевых показателей.</w:t>
      </w:r>
    </w:p>
    <w:p w:rsidR="00AB6E0A" w:rsidRPr="00AB6E0A" w:rsidRDefault="00AB6E0A" w:rsidP="00AB6E0A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6E0A">
        <w:rPr>
          <w:rFonts w:ascii="Times New Roman" w:hAnsi="Times New Roman" w:cs="Times New Roman"/>
          <w:sz w:val="24"/>
          <w:szCs w:val="28"/>
        </w:rPr>
        <w:t>Ожидаемый результат реализации Программы профилактики 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42412C" w:rsidRPr="009E5CED" w:rsidRDefault="00B03889" w:rsidP="00B0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2412C" w:rsidRPr="009E5CED" w:rsidSect="000253F8">
      <w:headerReference w:type="default" r:id="rId13"/>
      <w:pgSz w:w="11906" w:h="16838"/>
      <w:pgMar w:top="1134" w:right="849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CA" w:rsidRDefault="00025ECA" w:rsidP="0042412C">
      <w:pPr>
        <w:spacing w:after="0" w:line="240" w:lineRule="auto"/>
      </w:pPr>
      <w:r>
        <w:separator/>
      </w:r>
    </w:p>
  </w:endnote>
  <w:endnote w:type="continuationSeparator" w:id="0">
    <w:p w:rsidR="00025ECA" w:rsidRDefault="00025ECA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CA" w:rsidRDefault="00025ECA" w:rsidP="0042412C">
      <w:pPr>
        <w:spacing w:after="0" w:line="240" w:lineRule="auto"/>
      </w:pPr>
      <w:r>
        <w:separator/>
      </w:r>
    </w:p>
  </w:footnote>
  <w:footnote w:type="continuationSeparator" w:id="0">
    <w:p w:rsidR="00025ECA" w:rsidRDefault="00025ECA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51126"/>
      <w:docPartObj>
        <w:docPartGallery w:val="Page Numbers (Top of Page)"/>
        <w:docPartUnique/>
      </w:docPartObj>
    </w:sdtPr>
    <w:sdtEndPr/>
    <w:sdtContent>
      <w:p w:rsidR="004E542F" w:rsidRDefault="004E542F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4E542F" w:rsidRDefault="007264CF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4E542F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DD204A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8"/>
    <w:rsid w:val="00000441"/>
    <w:rsid w:val="00003680"/>
    <w:rsid w:val="00022531"/>
    <w:rsid w:val="000253F8"/>
    <w:rsid w:val="00025ECA"/>
    <w:rsid w:val="00027F5D"/>
    <w:rsid w:val="00033CAC"/>
    <w:rsid w:val="00042852"/>
    <w:rsid w:val="000533C0"/>
    <w:rsid w:val="000739D1"/>
    <w:rsid w:val="0007406B"/>
    <w:rsid w:val="00075732"/>
    <w:rsid w:val="000912FA"/>
    <w:rsid w:val="00094910"/>
    <w:rsid w:val="000A4144"/>
    <w:rsid w:val="000B0FB0"/>
    <w:rsid w:val="000E1C95"/>
    <w:rsid w:val="000F17BE"/>
    <w:rsid w:val="0012639A"/>
    <w:rsid w:val="001401C9"/>
    <w:rsid w:val="001543CE"/>
    <w:rsid w:val="0016012F"/>
    <w:rsid w:val="00160253"/>
    <w:rsid w:val="001A4268"/>
    <w:rsid w:val="001D0F59"/>
    <w:rsid w:val="001E2918"/>
    <w:rsid w:val="00200ECE"/>
    <w:rsid w:val="00212992"/>
    <w:rsid w:val="00225740"/>
    <w:rsid w:val="00226394"/>
    <w:rsid w:val="00230F12"/>
    <w:rsid w:val="00240EA0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30261F"/>
    <w:rsid w:val="003068F4"/>
    <w:rsid w:val="00312527"/>
    <w:rsid w:val="003312D8"/>
    <w:rsid w:val="00361057"/>
    <w:rsid w:val="003733C0"/>
    <w:rsid w:val="00393970"/>
    <w:rsid w:val="003B3D97"/>
    <w:rsid w:val="003B6B16"/>
    <w:rsid w:val="003C3359"/>
    <w:rsid w:val="003C4166"/>
    <w:rsid w:val="003D41EF"/>
    <w:rsid w:val="003D578C"/>
    <w:rsid w:val="003E4EAE"/>
    <w:rsid w:val="003E52E6"/>
    <w:rsid w:val="003E5B7D"/>
    <w:rsid w:val="0040197E"/>
    <w:rsid w:val="00402A72"/>
    <w:rsid w:val="00407C41"/>
    <w:rsid w:val="00412CAB"/>
    <w:rsid w:val="0042412C"/>
    <w:rsid w:val="0042582F"/>
    <w:rsid w:val="00454373"/>
    <w:rsid w:val="00454965"/>
    <w:rsid w:val="00482A9A"/>
    <w:rsid w:val="004C3752"/>
    <w:rsid w:val="004E542F"/>
    <w:rsid w:val="004E6A55"/>
    <w:rsid w:val="00525A40"/>
    <w:rsid w:val="00540F7B"/>
    <w:rsid w:val="005469E9"/>
    <w:rsid w:val="0057499E"/>
    <w:rsid w:val="00586237"/>
    <w:rsid w:val="005B1E7F"/>
    <w:rsid w:val="005C7B51"/>
    <w:rsid w:val="005D57F6"/>
    <w:rsid w:val="005E0946"/>
    <w:rsid w:val="00600EA4"/>
    <w:rsid w:val="006052E1"/>
    <w:rsid w:val="00632295"/>
    <w:rsid w:val="00640CD1"/>
    <w:rsid w:val="00647023"/>
    <w:rsid w:val="00684CAC"/>
    <w:rsid w:val="006903E3"/>
    <w:rsid w:val="006B0300"/>
    <w:rsid w:val="006B467F"/>
    <w:rsid w:val="006B66C3"/>
    <w:rsid w:val="006C0B9E"/>
    <w:rsid w:val="006C14F9"/>
    <w:rsid w:val="006D0312"/>
    <w:rsid w:val="006D15D7"/>
    <w:rsid w:val="006E14CB"/>
    <w:rsid w:val="006F0359"/>
    <w:rsid w:val="00702451"/>
    <w:rsid w:val="007160CF"/>
    <w:rsid w:val="007264CF"/>
    <w:rsid w:val="00751B1E"/>
    <w:rsid w:val="007632A4"/>
    <w:rsid w:val="00783301"/>
    <w:rsid w:val="00785253"/>
    <w:rsid w:val="00786371"/>
    <w:rsid w:val="00796CF9"/>
    <w:rsid w:val="007C2503"/>
    <w:rsid w:val="007D0513"/>
    <w:rsid w:val="007D5F17"/>
    <w:rsid w:val="007F4AC5"/>
    <w:rsid w:val="00813F4B"/>
    <w:rsid w:val="00843D59"/>
    <w:rsid w:val="00854E82"/>
    <w:rsid w:val="00862994"/>
    <w:rsid w:val="00874812"/>
    <w:rsid w:val="008A4998"/>
    <w:rsid w:val="008B3663"/>
    <w:rsid w:val="008C2716"/>
    <w:rsid w:val="008F3912"/>
    <w:rsid w:val="00923474"/>
    <w:rsid w:val="0095202E"/>
    <w:rsid w:val="00960120"/>
    <w:rsid w:val="009733F4"/>
    <w:rsid w:val="00987AEC"/>
    <w:rsid w:val="009E0C17"/>
    <w:rsid w:val="009E3FD0"/>
    <w:rsid w:val="009E5CED"/>
    <w:rsid w:val="009F2F40"/>
    <w:rsid w:val="009F5121"/>
    <w:rsid w:val="00A20088"/>
    <w:rsid w:val="00A200C2"/>
    <w:rsid w:val="00A24579"/>
    <w:rsid w:val="00A31DF7"/>
    <w:rsid w:val="00A55919"/>
    <w:rsid w:val="00A64575"/>
    <w:rsid w:val="00AB6E0A"/>
    <w:rsid w:val="00B03889"/>
    <w:rsid w:val="00B30EEF"/>
    <w:rsid w:val="00B50284"/>
    <w:rsid w:val="00B667D2"/>
    <w:rsid w:val="00B72AB8"/>
    <w:rsid w:val="00B824E3"/>
    <w:rsid w:val="00BB3FE1"/>
    <w:rsid w:val="00BC67CD"/>
    <w:rsid w:val="00C03632"/>
    <w:rsid w:val="00C05530"/>
    <w:rsid w:val="00C16E15"/>
    <w:rsid w:val="00C22883"/>
    <w:rsid w:val="00C2452F"/>
    <w:rsid w:val="00C53718"/>
    <w:rsid w:val="00C75E02"/>
    <w:rsid w:val="00C810DE"/>
    <w:rsid w:val="00C864EB"/>
    <w:rsid w:val="00CA041C"/>
    <w:rsid w:val="00CC5EC8"/>
    <w:rsid w:val="00CE4960"/>
    <w:rsid w:val="00CF7E98"/>
    <w:rsid w:val="00D1564B"/>
    <w:rsid w:val="00D30D3F"/>
    <w:rsid w:val="00D41E33"/>
    <w:rsid w:val="00D52CA8"/>
    <w:rsid w:val="00D66D96"/>
    <w:rsid w:val="00D779AA"/>
    <w:rsid w:val="00D80872"/>
    <w:rsid w:val="00D87CC6"/>
    <w:rsid w:val="00DA5218"/>
    <w:rsid w:val="00DB3D8F"/>
    <w:rsid w:val="00DB6988"/>
    <w:rsid w:val="00DD204A"/>
    <w:rsid w:val="00DD5B7A"/>
    <w:rsid w:val="00DF7969"/>
    <w:rsid w:val="00E11BE6"/>
    <w:rsid w:val="00E13DCE"/>
    <w:rsid w:val="00E147D4"/>
    <w:rsid w:val="00E238BA"/>
    <w:rsid w:val="00E276D0"/>
    <w:rsid w:val="00E32A4A"/>
    <w:rsid w:val="00E951A8"/>
    <w:rsid w:val="00EB44C1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76366"/>
    <w:rsid w:val="00F94488"/>
    <w:rsid w:val="00FA1024"/>
    <w:rsid w:val="00FA6F5F"/>
    <w:rsid w:val="00FA7E37"/>
    <w:rsid w:val="00FB3C4D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B6F7A9"/>
  <w15:docId w15:val="{6E346504-8E99-4632-8703-8A6F9CC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415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3E29DAE02F11D5C5443B93F548266296F499E6D849D59AA5BF1FFC90E5DA92C7BC569E9B51ED29740CA28E1EP3x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C61F0898DAD47D94515B61DC43A1FF8BC31860009F679F3890E034973AEBD5A81AB8A4DB616E1A65639BC773A1C4CB91960EB50D64AEEEDDP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6B74-32A1-42D1-BC08-0E62E2DF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Татьяна Е. Корнилова</cp:lastModifiedBy>
  <cp:revision>4</cp:revision>
  <cp:lastPrinted>2020-12-24T11:22:00Z</cp:lastPrinted>
  <dcterms:created xsi:type="dcterms:W3CDTF">2021-12-29T08:52:00Z</dcterms:created>
  <dcterms:modified xsi:type="dcterms:W3CDTF">2021-12-29T08:53:00Z</dcterms:modified>
</cp:coreProperties>
</file>